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C0" w:rsidRPr="00EF58DC" w:rsidRDefault="002A4333" w:rsidP="006F3847">
      <w:pPr>
        <w:pStyle w:val="NoSpacing"/>
        <w:jc w:val="center"/>
        <w:rPr>
          <w:b/>
          <w:sz w:val="36"/>
          <w:szCs w:val="36"/>
        </w:rPr>
      </w:pPr>
      <w:r w:rsidRPr="00EF58DC">
        <w:rPr>
          <w:b/>
          <w:sz w:val="36"/>
          <w:szCs w:val="36"/>
        </w:rPr>
        <w:t>2 Easter</w:t>
      </w:r>
    </w:p>
    <w:p w:rsidR="002A4333" w:rsidRPr="00EF58DC" w:rsidRDefault="00B269F7" w:rsidP="006F3847">
      <w:pPr>
        <w:pStyle w:val="NoSpacing"/>
        <w:jc w:val="center"/>
        <w:rPr>
          <w:b/>
          <w:sz w:val="36"/>
          <w:szCs w:val="36"/>
        </w:rPr>
      </w:pPr>
      <w:r w:rsidRPr="00EF58DC">
        <w:rPr>
          <w:b/>
          <w:sz w:val="36"/>
          <w:szCs w:val="36"/>
        </w:rPr>
        <w:t>April 12, 2015</w:t>
      </w:r>
    </w:p>
    <w:p w:rsidR="002A4333" w:rsidRPr="00EF58DC" w:rsidRDefault="002A4333" w:rsidP="006F3847">
      <w:pPr>
        <w:pStyle w:val="NoSpacing"/>
        <w:jc w:val="center"/>
        <w:rPr>
          <w:b/>
          <w:sz w:val="36"/>
          <w:szCs w:val="36"/>
        </w:rPr>
      </w:pPr>
    </w:p>
    <w:p w:rsidR="002A4333" w:rsidRPr="00EF58DC" w:rsidRDefault="002A4333" w:rsidP="006F3847">
      <w:pPr>
        <w:pStyle w:val="NoSpacing"/>
        <w:jc w:val="center"/>
        <w:rPr>
          <w:b/>
          <w:sz w:val="36"/>
          <w:szCs w:val="36"/>
        </w:rPr>
      </w:pPr>
      <w:r w:rsidRPr="00EF58DC">
        <w:rPr>
          <w:b/>
          <w:sz w:val="36"/>
          <w:szCs w:val="36"/>
        </w:rPr>
        <w:t>In the name of the God of all Creation,</w:t>
      </w:r>
    </w:p>
    <w:p w:rsidR="002A4333" w:rsidRPr="00EF58DC" w:rsidRDefault="002A4333" w:rsidP="006F3847">
      <w:pPr>
        <w:pStyle w:val="NoSpacing"/>
        <w:jc w:val="center"/>
        <w:rPr>
          <w:b/>
          <w:sz w:val="36"/>
          <w:szCs w:val="36"/>
        </w:rPr>
      </w:pPr>
      <w:r w:rsidRPr="00EF58DC">
        <w:rPr>
          <w:b/>
          <w:sz w:val="36"/>
          <w:szCs w:val="36"/>
        </w:rPr>
        <w:t>The God alive in each of us as God was alive in Jesus,</w:t>
      </w:r>
    </w:p>
    <w:p w:rsidR="002A4333" w:rsidRPr="00EF58DC" w:rsidRDefault="002A4333" w:rsidP="006F3847">
      <w:pPr>
        <w:pStyle w:val="NoSpacing"/>
        <w:jc w:val="center"/>
        <w:rPr>
          <w:b/>
          <w:sz w:val="36"/>
          <w:szCs w:val="36"/>
        </w:rPr>
      </w:pPr>
      <w:r w:rsidRPr="00EF58DC">
        <w:rPr>
          <w:b/>
          <w:sz w:val="36"/>
          <w:szCs w:val="36"/>
        </w:rPr>
        <w:t>And the power of God known in the Spirit.</w:t>
      </w:r>
    </w:p>
    <w:p w:rsidR="002A4333" w:rsidRPr="00EF58DC" w:rsidRDefault="002A4333" w:rsidP="006F3847">
      <w:pPr>
        <w:pStyle w:val="NoSpacing"/>
        <w:jc w:val="center"/>
        <w:rPr>
          <w:b/>
          <w:sz w:val="36"/>
          <w:szCs w:val="36"/>
        </w:rPr>
      </w:pPr>
      <w:r w:rsidRPr="00EF58DC">
        <w:rPr>
          <w:b/>
          <w:sz w:val="36"/>
          <w:szCs w:val="36"/>
        </w:rPr>
        <w:t>Amen.</w:t>
      </w:r>
    </w:p>
    <w:p w:rsidR="002A4333" w:rsidRPr="00EF58DC" w:rsidRDefault="002A4333" w:rsidP="006F3847">
      <w:pPr>
        <w:pStyle w:val="NoSpacing"/>
        <w:jc w:val="center"/>
        <w:rPr>
          <w:b/>
          <w:sz w:val="36"/>
          <w:szCs w:val="36"/>
        </w:rPr>
      </w:pPr>
    </w:p>
    <w:p w:rsidR="002A4333" w:rsidRDefault="006E3423" w:rsidP="00EF58DC">
      <w:pPr>
        <w:pStyle w:val="NoSpacing"/>
        <w:spacing w:line="360" w:lineRule="auto"/>
        <w:rPr>
          <w:rFonts w:cstheme="minorHAnsi"/>
          <w:sz w:val="36"/>
          <w:szCs w:val="36"/>
        </w:rPr>
      </w:pPr>
      <w:r w:rsidRPr="00EF58DC">
        <w:rPr>
          <w:rFonts w:cstheme="minorHAnsi"/>
          <w:sz w:val="36"/>
          <w:szCs w:val="36"/>
        </w:rPr>
        <w:t xml:space="preserve">Easter Sunday at St. Cyprian’s was a glorious day!  We celebrated the Resurrection </w:t>
      </w:r>
      <w:r w:rsidR="00AF732E" w:rsidRPr="00EF58DC">
        <w:rPr>
          <w:rFonts w:cstheme="minorHAnsi"/>
          <w:sz w:val="36"/>
          <w:szCs w:val="36"/>
        </w:rPr>
        <w:t>with joyous music and beautiful flowers and wonderful fellowship.  Y</w:t>
      </w:r>
      <w:r w:rsidR="008840C4" w:rsidRPr="00EF58DC">
        <w:rPr>
          <w:rFonts w:cstheme="minorHAnsi"/>
          <w:sz w:val="36"/>
          <w:szCs w:val="36"/>
        </w:rPr>
        <w:t xml:space="preserve">et </w:t>
      </w:r>
      <w:r w:rsidR="00AF732E" w:rsidRPr="00EF58DC">
        <w:rPr>
          <w:rFonts w:cstheme="minorHAnsi"/>
          <w:sz w:val="36"/>
          <w:szCs w:val="36"/>
        </w:rPr>
        <w:t>Easter Sunday</w:t>
      </w:r>
      <w:r w:rsidR="008840C4" w:rsidRPr="00EF58DC">
        <w:rPr>
          <w:rFonts w:cstheme="minorHAnsi"/>
          <w:sz w:val="36"/>
          <w:szCs w:val="36"/>
        </w:rPr>
        <w:t xml:space="preserve"> was also a significant day in the life of this particular congregation … last Sunday was the 115</w:t>
      </w:r>
      <w:r w:rsidR="008840C4" w:rsidRPr="00EF58DC">
        <w:rPr>
          <w:rFonts w:cstheme="minorHAnsi"/>
          <w:sz w:val="36"/>
          <w:szCs w:val="36"/>
          <w:vertAlign w:val="superscript"/>
        </w:rPr>
        <w:t>th</w:t>
      </w:r>
      <w:r w:rsidR="008840C4" w:rsidRPr="00EF58DC">
        <w:rPr>
          <w:rFonts w:cstheme="minorHAnsi"/>
          <w:sz w:val="36"/>
          <w:szCs w:val="36"/>
        </w:rPr>
        <w:t xml:space="preserve"> anniversary of the consecration of this building.  </w:t>
      </w:r>
      <w:r w:rsidR="002A4333" w:rsidRPr="00EF58DC">
        <w:rPr>
          <w:rFonts w:cstheme="minorHAnsi"/>
          <w:sz w:val="36"/>
          <w:szCs w:val="36"/>
        </w:rPr>
        <w:t>Today is the Second Sunday of our Easter Season</w:t>
      </w:r>
      <w:r w:rsidR="008840C4" w:rsidRPr="00EF58DC">
        <w:rPr>
          <w:rFonts w:cstheme="minorHAnsi"/>
          <w:sz w:val="36"/>
          <w:szCs w:val="36"/>
        </w:rPr>
        <w:t>, and e</w:t>
      </w:r>
      <w:r w:rsidR="002A4333" w:rsidRPr="00EF58DC">
        <w:rPr>
          <w:rFonts w:cstheme="minorHAnsi"/>
          <w:sz w:val="36"/>
          <w:szCs w:val="36"/>
        </w:rPr>
        <w:t xml:space="preserve">very year on this </w:t>
      </w:r>
      <w:r w:rsidR="008840C4" w:rsidRPr="00EF58DC">
        <w:rPr>
          <w:rFonts w:cstheme="minorHAnsi"/>
          <w:sz w:val="36"/>
          <w:szCs w:val="36"/>
        </w:rPr>
        <w:t xml:space="preserve">Second </w:t>
      </w:r>
      <w:r w:rsidR="002A4333" w:rsidRPr="00EF58DC">
        <w:rPr>
          <w:rFonts w:cstheme="minorHAnsi"/>
          <w:sz w:val="36"/>
          <w:szCs w:val="36"/>
        </w:rPr>
        <w:t>Sunday</w:t>
      </w:r>
      <w:r w:rsidR="008840C4" w:rsidRPr="00EF58DC">
        <w:rPr>
          <w:rFonts w:cstheme="minorHAnsi"/>
          <w:sz w:val="36"/>
          <w:szCs w:val="36"/>
        </w:rPr>
        <w:t xml:space="preserve"> of Easter</w:t>
      </w:r>
      <w:r w:rsidR="002A4333" w:rsidRPr="00EF58DC">
        <w:rPr>
          <w:rFonts w:cstheme="minorHAnsi"/>
          <w:sz w:val="36"/>
          <w:szCs w:val="36"/>
        </w:rPr>
        <w:t xml:space="preserve"> we hear the story of Doubting Thomas</w:t>
      </w:r>
      <w:r w:rsidR="00961AD2" w:rsidRPr="00EF58DC">
        <w:rPr>
          <w:rFonts w:cstheme="minorHAnsi"/>
          <w:sz w:val="36"/>
          <w:szCs w:val="36"/>
        </w:rPr>
        <w:t xml:space="preserve"> from the gospel of John</w:t>
      </w:r>
      <w:r w:rsidR="002A4333" w:rsidRPr="00EF58DC">
        <w:rPr>
          <w:rFonts w:cstheme="minorHAnsi"/>
          <w:sz w:val="36"/>
          <w:szCs w:val="36"/>
        </w:rPr>
        <w:t xml:space="preserve">.  I have lots of sermons about Doubting Thomas … </w:t>
      </w:r>
      <w:r w:rsidR="008816C1">
        <w:rPr>
          <w:rFonts w:cstheme="minorHAnsi"/>
          <w:sz w:val="36"/>
          <w:szCs w:val="36"/>
        </w:rPr>
        <w:t xml:space="preserve">good sermons … </w:t>
      </w:r>
      <w:r w:rsidR="002A4333" w:rsidRPr="00EF58DC">
        <w:rPr>
          <w:rFonts w:cstheme="minorHAnsi"/>
          <w:sz w:val="36"/>
          <w:szCs w:val="36"/>
        </w:rPr>
        <w:t xml:space="preserve">at least I think they are good … but I’m not going to preach </w:t>
      </w:r>
      <w:r w:rsidR="00961AD2" w:rsidRPr="00EF58DC">
        <w:rPr>
          <w:rFonts w:cstheme="minorHAnsi"/>
          <w:sz w:val="36"/>
          <w:szCs w:val="36"/>
        </w:rPr>
        <w:t xml:space="preserve">this morning </w:t>
      </w:r>
      <w:r w:rsidR="008B0F4E" w:rsidRPr="00EF58DC">
        <w:rPr>
          <w:rFonts w:cstheme="minorHAnsi"/>
          <w:sz w:val="36"/>
          <w:szCs w:val="36"/>
        </w:rPr>
        <w:t>about Thomas</w:t>
      </w:r>
      <w:r w:rsidR="00AF732E" w:rsidRPr="00EF58DC">
        <w:rPr>
          <w:rFonts w:cstheme="minorHAnsi"/>
          <w:sz w:val="36"/>
          <w:szCs w:val="36"/>
        </w:rPr>
        <w:t xml:space="preserve"> … or about doubt</w:t>
      </w:r>
      <w:r w:rsidR="002A4333" w:rsidRPr="00EF58DC">
        <w:rPr>
          <w:rFonts w:cstheme="minorHAnsi"/>
          <w:sz w:val="36"/>
          <w:szCs w:val="36"/>
        </w:rPr>
        <w:t xml:space="preserve">.  Instead, </w:t>
      </w:r>
      <w:r w:rsidR="00593177" w:rsidRPr="00EF58DC">
        <w:rPr>
          <w:rFonts w:cstheme="minorHAnsi"/>
          <w:sz w:val="36"/>
          <w:szCs w:val="36"/>
        </w:rPr>
        <w:t xml:space="preserve">I want to preach about faith, community, justice and compassion.  </w:t>
      </w:r>
      <w:r w:rsidR="002A4333" w:rsidRPr="00EF58DC">
        <w:rPr>
          <w:rFonts w:cstheme="minorHAnsi"/>
          <w:sz w:val="36"/>
          <w:szCs w:val="36"/>
        </w:rPr>
        <w:t xml:space="preserve">I want to </w:t>
      </w:r>
      <w:r w:rsidR="000B1AFE" w:rsidRPr="00EF58DC">
        <w:rPr>
          <w:rFonts w:cstheme="minorHAnsi"/>
          <w:sz w:val="36"/>
          <w:szCs w:val="36"/>
        </w:rPr>
        <w:t>focus on</w:t>
      </w:r>
      <w:r w:rsidR="002A4333" w:rsidRPr="00EF58DC">
        <w:rPr>
          <w:rFonts w:cstheme="minorHAnsi"/>
          <w:sz w:val="36"/>
          <w:szCs w:val="36"/>
        </w:rPr>
        <w:t xml:space="preserve"> the passage from the Acts of the Apostle which describes the earliest Christian community, and I want to </w:t>
      </w:r>
      <w:r w:rsidR="002A4333" w:rsidRPr="00EF58DC">
        <w:rPr>
          <w:rFonts w:cstheme="minorHAnsi"/>
          <w:sz w:val="36"/>
          <w:szCs w:val="36"/>
        </w:rPr>
        <w:lastRenderedPageBreak/>
        <w:t xml:space="preserve">consider </w:t>
      </w:r>
      <w:r w:rsidR="00593177" w:rsidRPr="00EF58DC">
        <w:rPr>
          <w:rFonts w:cstheme="minorHAnsi"/>
          <w:sz w:val="36"/>
          <w:szCs w:val="36"/>
        </w:rPr>
        <w:t>our</w:t>
      </w:r>
      <w:r w:rsidR="002A4333" w:rsidRPr="00EF58DC">
        <w:rPr>
          <w:rFonts w:cstheme="minorHAnsi"/>
          <w:sz w:val="36"/>
          <w:szCs w:val="36"/>
        </w:rPr>
        <w:t xml:space="preserve"> particular community of faith </w:t>
      </w:r>
      <w:r w:rsidR="000B1AFE" w:rsidRPr="00EF58DC">
        <w:rPr>
          <w:rFonts w:cstheme="minorHAnsi"/>
          <w:sz w:val="36"/>
          <w:szCs w:val="36"/>
        </w:rPr>
        <w:t xml:space="preserve">… St. Cyprian’s … </w:t>
      </w:r>
      <w:r w:rsidR="002A4333" w:rsidRPr="00EF58DC">
        <w:rPr>
          <w:rFonts w:cstheme="minorHAnsi"/>
          <w:sz w:val="36"/>
          <w:szCs w:val="36"/>
        </w:rPr>
        <w:t>and its earliest history</w:t>
      </w:r>
      <w:r w:rsidR="008816C1">
        <w:rPr>
          <w:rFonts w:cstheme="minorHAnsi"/>
          <w:sz w:val="36"/>
          <w:szCs w:val="36"/>
        </w:rPr>
        <w:t>.</w:t>
      </w:r>
    </w:p>
    <w:p w:rsidR="008816C1" w:rsidRPr="00EF58DC" w:rsidRDefault="008816C1" w:rsidP="00EF58DC">
      <w:pPr>
        <w:pStyle w:val="NoSpacing"/>
        <w:spacing w:line="360" w:lineRule="auto"/>
        <w:rPr>
          <w:rFonts w:cstheme="minorHAnsi"/>
          <w:sz w:val="36"/>
          <w:szCs w:val="36"/>
        </w:rPr>
      </w:pPr>
    </w:p>
    <w:p w:rsidR="002A4333" w:rsidRPr="00EF58DC" w:rsidRDefault="00593177" w:rsidP="00EF58DC">
      <w:pPr>
        <w:pStyle w:val="NoSpacing"/>
        <w:spacing w:line="360" w:lineRule="auto"/>
        <w:rPr>
          <w:rFonts w:eastAsia="Times New Roman" w:cstheme="minorHAnsi"/>
          <w:color w:val="000000"/>
          <w:sz w:val="36"/>
          <w:szCs w:val="36"/>
        </w:rPr>
      </w:pPr>
      <w:r w:rsidRPr="00EF58DC">
        <w:rPr>
          <w:rFonts w:eastAsia="Times New Roman" w:cstheme="minorHAnsi"/>
          <w:color w:val="000000"/>
          <w:sz w:val="36"/>
          <w:szCs w:val="36"/>
        </w:rPr>
        <w:t xml:space="preserve">I am sure </w:t>
      </w:r>
      <w:r w:rsidR="008840C4" w:rsidRPr="00EF58DC">
        <w:rPr>
          <w:rFonts w:eastAsia="Times New Roman" w:cstheme="minorHAnsi"/>
          <w:color w:val="000000"/>
          <w:sz w:val="36"/>
          <w:szCs w:val="36"/>
        </w:rPr>
        <w:t>many of you know</w:t>
      </w:r>
      <w:r w:rsidR="000B1AFE" w:rsidRPr="00EF58DC">
        <w:rPr>
          <w:rFonts w:eastAsia="Times New Roman" w:cstheme="minorHAnsi"/>
          <w:color w:val="000000"/>
          <w:sz w:val="36"/>
          <w:szCs w:val="36"/>
        </w:rPr>
        <w:t xml:space="preserve"> that the author of the </w:t>
      </w:r>
      <w:r w:rsidR="00961AD2" w:rsidRPr="00EF58DC">
        <w:rPr>
          <w:rFonts w:eastAsia="Times New Roman" w:cstheme="minorHAnsi"/>
          <w:color w:val="000000"/>
          <w:sz w:val="36"/>
          <w:szCs w:val="36"/>
        </w:rPr>
        <w:t>b</w:t>
      </w:r>
      <w:r w:rsidR="000B1AFE" w:rsidRPr="00EF58DC">
        <w:rPr>
          <w:rFonts w:eastAsia="Times New Roman" w:cstheme="minorHAnsi"/>
          <w:color w:val="000000"/>
          <w:sz w:val="36"/>
          <w:szCs w:val="36"/>
        </w:rPr>
        <w:t xml:space="preserve">ook of the Acts of the Apostles is also the </w:t>
      </w:r>
      <w:proofErr w:type="gramStart"/>
      <w:r w:rsidR="000B1AFE" w:rsidRPr="00EF58DC">
        <w:rPr>
          <w:rFonts w:eastAsia="Times New Roman" w:cstheme="minorHAnsi"/>
          <w:color w:val="000000"/>
          <w:sz w:val="36"/>
          <w:szCs w:val="36"/>
        </w:rPr>
        <w:t>author of the Gospel of Luke … these two books in our bible are</w:t>
      </w:r>
      <w:proofErr w:type="gramEnd"/>
      <w:r w:rsidR="000B1AFE" w:rsidRPr="00EF58DC">
        <w:rPr>
          <w:rFonts w:eastAsia="Times New Roman" w:cstheme="minorHAnsi"/>
          <w:color w:val="000000"/>
          <w:sz w:val="36"/>
          <w:szCs w:val="36"/>
        </w:rPr>
        <w:t xml:space="preserve"> a two volume set.  The first </w:t>
      </w:r>
      <w:r w:rsidRPr="00EF58DC">
        <w:rPr>
          <w:rFonts w:eastAsia="Times New Roman" w:cstheme="minorHAnsi"/>
          <w:color w:val="000000"/>
          <w:sz w:val="36"/>
          <w:szCs w:val="36"/>
        </w:rPr>
        <w:t xml:space="preserve">volume … the Gospel of Luke … </w:t>
      </w:r>
      <w:r w:rsidR="000B1AFE" w:rsidRPr="00EF58DC">
        <w:rPr>
          <w:rFonts w:eastAsia="Times New Roman" w:cstheme="minorHAnsi"/>
          <w:color w:val="000000"/>
          <w:sz w:val="36"/>
          <w:szCs w:val="36"/>
        </w:rPr>
        <w:t>tells us the story of Jesus</w:t>
      </w:r>
      <w:r w:rsidRPr="00EF58DC">
        <w:rPr>
          <w:rFonts w:eastAsia="Times New Roman" w:cstheme="minorHAnsi"/>
          <w:color w:val="000000"/>
          <w:sz w:val="36"/>
          <w:szCs w:val="36"/>
        </w:rPr>
        <w:t>,</w:t>
      </w:r>
      <w:r w:rsidR="000B1AFE" w:rsidRPr="00EF58DC">
        <w:rPr>
          <w:rFonts w:eastAsia="Times New Roman" w:cstheme="minorHAnsi"/>
          <w:color w:val="000000"/>
          <w:sz w:val="36"/>
          <w:szCs w:val="36"/>
        </w:rPr>
        <w:t xml:space="preserve"> and the second </w:t>
      </w:r>
      <w:r w:rsidRPr="00EF58DC">
        <w:rPr>
          <w:rFonts w:eastAsia="Times New Roman" w:cstheme="minorHAnsi"/>
          <w:color w:val="000000"/>
          <w:sz w:val="36"/>
          <w:szCs w:val="36"/>
        </w:rPr>
        <w:t xml:space="preserve">book … the Acts of the Apostles … tells us </w:t>
      </w:r>
      <w:r w:rsidR="000B1AFE" w:rsidRPr="00EF58DC">
        <w:rPr>
          <w:rFonts w:eastAsia="Times New Roman" w:cstheme="minorHAnsi"/>
          <w:color w:val="000000"/>
          <w:sz w:val="36"/>
          <w:szCs w:val="36"/>
        </w:rPr>
        <w:t xml:space="preserve">the story of the early Christian community.  </w:t>
      </w:r>
      <w:r w:rsidR="008816C1">
        <w:rPr>
          <w:rFonts w:eastAsia="Times New Roman" w:cstheme="minorHAnsi"/>
          <w:color w:val="000000"/>
          <w:sz w:val="36"/>
          <w:szCs w:val="36"/>
        </w:rPr>
        <w:t>T</w:t>
      </w:r>
      <w:r w:rsidR="00CC70FC" w:rsidRPr="00EF58DC">
        <w:rPr>
          <w:rFonts w:eastAsia="Times New Roman" w:cstheme="minorHAnsi"/>
          <w:color w:val="000000"/>
          <w:sz w:val="36"/>
          <w:szCs w:val="36"/>
        </w:rPr>
        <w:t>he</w:t>
      </w:r>
      <w:r w:rsidR="002A4333" w:rsidRPr="00EF58DC">
        <w:rPr>
          <w:rFonts w:eastAsia="Times New Roman" w:cstheme="minorHAnsi"/>
          <w:color w:val="000000"/>
          <w:sz w:val="36"/>
          <w:szCs w:val="36"/>
        </w:rPr>
        <w:t xml:space="preserve"> followers </w:t>
      </w:r>
      <w:r w:rsidR="00CC70FC" w:rsidRPr="00EF58DC">
        <w:rPr>
          <w:rFonts w:eastAsia="Times New Roman" w:cstheme="minorHAnsi"/>
          <w:color w:val="000000"/>
          <w:sz w:val="36"/>
          <w:szCs w:val="36"/>
        </w:rPr>
        <w:t xml:space="preserve">of Jesus </w:t>
      </w:r>
      <w:r w:rsidR="008816C1">
        <w:rPr>
          <w:rFonts w:eastAsia="Times New Roman" w:cstheme="minorHAnsi"/>
          <w:color w:val="000000"/>
          <w:sz w:val="36"/>
          <w:szCs w:val="36"/>
        </w:rPr>
        <w:t>were</w:t>
      </w:r>
      <w:r w:rsidR="002A4333" w:rsidRPr="00EF58DC">
        <w:rPr>
          <w:rFonts w:eastAsia="Times New Roman" w:cstheme="minorHAnsi"/>
          <w:color w:val="000000"/>
          <w:sz w:val="36"/>
          <w:szCs w:val="36"/>
        </w:rPr>
        <w:t xml:space="preserve"> convinced that "God has raised this Jesus to life, and we are all witnesses of the fact. We cannot help speaking about what we have seen and heard" (Acts 2:32, 4:20). </w:t>
      </w:r>
    </w:p>
    <w:p w:rsidR="006D140D" w:rsidRPr="00EF58DC" w:rsidRDefault="006D140D" w:rsidP="00EF58DC">
      <w:pPr>
        <w:pStyle w:val="NoSpacing"/>
        <w:spacing w:line="360" w:lineRule="auto"/>
        <w:rPr>
          <w:rFonts w:eastAsia="Times New Roman" w:cstheme="minorHAnsi"/>
          <w:color w:val="000000"/>
          <w:sz w:val="36"/>
          <w:szCs w:val="36"/>
        </w:rPr>
      </w:pPr>
    </w:p>
    <w:p w:rsidR="002A4333" w:rsidRPr="00EF58DC" w:rsidRDefault="002A4333" w:rsidP="00EF58DC">
      <w:pPr>
        <w:pStyle w:val="NoSpacing"/>
        <w:spacing w:line="360" w:lineRule="auto"/>
        <w:rPr>
          <w:rFonts w:eastAsia="Times New Roman" w:cstheme="minorHAnsi"/>
          <w:color w:val="000000"/>
          <w:sz w:val="36"/>
          <w:szCs w:val="36"/>
        </w:rPr>
      </w:pPr>
      <w:r w:rsidRPr="00EF58DC">
        <w:rPr>
          <w:rFonts w:eastAsia="Times New Roman" w:cstheme="minorHAnsi"/>
          <w:color w:val="000000"/>
          <w:sz w:val="36"/>
          <w:szCs w:val="36"/>
        </w:rPr>
        <w:t xml:space="preserve">These unschooled and ordinary followers of Jesus proclaimed their message with courage and boldness. </w:t>
      </w:r>
      <w:r w:rsidR="00CC70FC" w:rsidRPr="00EF58DC">
        <w:rPr>
          <w:rFonts w:eastAsia="Times New Roman" w:cstheme="minorHAnsi"/>
          <w:color w:val="000000"/>
          <w:sz w:val="36"/>
          <w:szCs w:val="36"/>
        </w:rPr>
        <w:t xml:space="preserve"> </w:t>
      </w:r>
      <w:r w:rsidR="000B1AFE" w:rsidRPr="00EF58DC">
        <w:rPr>
          <w:rFonts w:eastAsia="Times New Roman" w:cstheme="minorHAnsi"/>
          <w:color w:val="000000"/>
          <w:sz w:val="36"/>
          <w:szCs w:val="36"/>
        </w:rPr>
        <w:t xml:space="preserve">According to the author </w:t>
      </w:r>
      <w:r w:rsidR="00CC70FC" w:rsidRPr="00EF58DC">
        <w:rPr>
          <w:rFonts w:eastAsia="Times New Roman" w:cstheme="minorHAnsi"/>
          <w:color w:val="000000"/>
          <w:sz w:val="36"/>
          <w:szCs w:val="36"/>
        </w:rPr>
        <w:t>of the Acts of the Apostles</w:t>
      </w:r>
      <w:r w:rsidR="008816C1">
        <w:rPr>
          <w:rFonts w:eastAsia="Times New Roman" w:cstheme="minorHAnsi"/>
          <w:color w:val="000000"/>
          <w:sz w:val="36"/>
          <w:szCs w:val="36"/>
        </w:rPr>
        <w:t>,</w:t>
      </w:r>
      <w:r w:rsidR="00CC70FC" w:rsidRPr="00EF58DC">
        <w:rPr>
          <w:rFonts w:eastAsia="Times New Roman" w:cstheme="minorHAnsi"/>
          <w:color w:val="000000"/>
          <w:sz w:val="36"/>
          <w:szCs w:val="36"/>
        </w:rPr>
        <w:t xml:space="preserve"> </w:t>
      </w:r>
      <w:r w:rsidRPr="00EF58DC">
        <w:rPr>
          <w:rFonts w:eastAsia="Times New Roman" w:cstheme="minorHAnsi"/>
          <w:color w:val="000000"/>
          <w:sz w:val="36"/>
          <w:szCs w:val="36"/>
        </w:rPr>
        <w:t xml:space="preserve">converts joined the movement </w:t>
      </w:r>
      <w:r w:rsidRPr="00EF58DC">
        <w:rPr>
          <w:rFonts w:eastAsia="Times New Roman" w:cstheme="minorHAnsi"/>
          <w:i/>
          <w:iCs/>
          <w:color w:val="000000"/>
          <w:sz w:val="36"/>
          <w:szCs w:val="36"/>
        </w:rPr>
        <w:t>en masse</w:t>
      </w:r>
      <w:r w:rsidRPr="00EF58DC">
        <w:rPr>
          <w:rFonts w:eastAsia="Times New Roman" w:cstheme="minorHAnsi"/>
          <w:color w:val="000000"/>
          <w:sz w:val="36"/>
          <w:szCs w:val="36"/>
        </w:rPr>
        <w:t xml:space="preserve">, first 3,000 people, </w:t>
      </w:r>
      <w:proofErr w:type="gramStart"/>
      <w:r w:rsidRPr="00EF58DC">
        <w:rPr>
          <w:rFonts w:eastAsia="Times New Roman" w:cstheme="minorHAnsi"/>
          <w:color w:val="000000"/>
          <w:sz w:val="36"/>
          <w:szCs w:val="36"/>
        </w:rPr>
        <w:t>then</w:t>
      </w:r>
      <w:proofErr w:type="gramEnd"/>
      <w:r w:rsidRPr="00EF58DC">
        <w:rPr>
          <w:rFonts w:eastAsia="Times New Roman" w:cstheme="minorHAnsi"/>
          <w:color w:val="000000"/>
          <w:sz w:val="36"/>
          <w:szCs w:val="36"/>
        </w:rPr>
        <w:t xml:space="preserve"> 5,000. </w:t>
      </w:r>
      <w:r w:rsidR="000B1AFE" w:rsidRPr="00EF58DC">
        <w:rPr>
          <w:rFonts w:eastAsia="Times New Roman" w:cstheme="minorHAnsi"/>
          <w:color w:val="000000"/>
          <w:sz w:val="36"/>
          <w:szCs w:val="36"/>
        </w:rPr>
        <w:t xml:space="preserve"> A</w:t>
      </w:r>
      <w:r w:rsidR="00CC70FC" w:rsidRPr="00EF58DC">
        <w:rPr>
          <w:rFonts w:eastAsia="Times New Roman" w:cstheme="minorHAnsi"/>
          <w:color w:val="000000"/>
          <w:sz w:val="36"/>
          <w:szCs w:val="36"/>
        </w:rPr>
        <w:t>nd</w:t>
      </w:r>
      <w:r w:rsidR="000B1AFE" w:rsidRPr="00EF58DC">
        <w:rPr>
          <w:rFonts w:eastAsia="Times New Roman" w:cstheme="minorHAnsi"/>
          <w:color w:val="000000"/>
          <w:sz w:val="36"/>
          <w:szCs w:val="36"/>
        </w:rPr>
        <w:t xml:space="preserve"> </w:t>
      </w:r>
      <w:r w:rsidR="008816C1">
        <w:rPr>
          <w:rFonts w:eastAsia="Times New Roman" w:cstheme="minorHAnsi"/>
          <w:color w:val="000000"/>
          <w:sz w:val="36"/>
          <w:szCs w:val="36"/>
        </w:rPr>
        <w:t xml:space="preserve">the </w:t>
      </w:r>
      <w:r w:rsidR="00961AD2" w:rsidRPr="00EF58DC">
        <w:rPr>
          <w:rFonts w:eastAsia="Times New Roman" w:cstheme="minorHAnsi"/>
          <w:color w:val="000000"/>
          <w:sz w:val="36"/>
          <w:szCs w:val="36"/>
        </w:rPr>
        <w:t>reading this morning describes</w:t>
      </w:r>
      <w:r w:rsidRPr="00EF58DC">
        <w:rPr>
          <w:rFonts w:eastAsia="Times New Roman" w:cstheme="minorHAnsi"/>
          <w:color w:val="000000"/>
          <w:sz w:val="36"/>
          <w:szCs w:val="36"/>
        </w:rPr>
        <w:t xml:space="preserve"> this emergent Jesus-community </w:t>
      </w:r>
      <w:r w:rsidR="00CC70FC" w:rsidRPr="00EF58DC">
        <w:rPr>
          <w:rFonts w:eastAsia="Times New Roman" w:cstheme="minorHAnsi"/>
          <w:color w:val="000000"/>
          <w:sz w:val="36"/>
          <w:szCs w:val="36"/>
        </w:rPr>
        <w:lastRenderedPageBreak/>
        <w:t xml:space="preserve">and it </w:t>
      </w:r>
      <w:r w:rsidRPr="00EF58DC">
        <w:rPr>
          <w:rFonts w:eastAsia="Times New Roman" w:cstheme="minorHAnsi"/>
          <w:color w:val="000000"/>
          <w:sz w:val="36"/>
          <w:szCs w:val="36"/>
        </w:rPr>
        <w:t xml:space="preserve">helps to explain the appeal of their message and its consequent expansion: </w:t>
      </w:r>
    </w:p>
    <w:p w:rsidR="006D140D" w:rsidRPr="00EF58DC" w:rsidRDefault="006D140D" w:rsidP="006F3847">
      <w:pPr>
        <w:pStyle w:val="NoSpacing"/>
        <w:rPr>
          <w:rFonts w:eastAsia="Times New Roman" w:cstheme="minorHAnsi"/>
          <w:i/>
          <w:color w:val="000000"/>
          <w:sz w:val="36"/>
          <w:szCs w:val="36"/>
        </w:rPr>
      </w:pPr>
    </w:p>
    <w:p w:rsidR="002A4333" w:rsidRPr="00EF58DC" w:rsidRDefault="002A4333" w:rsidP="006F3847">
      <w:pPr>
        <w:pStyle w:val="NoSpacing"/>
        <w:ind w:left="720"/>
        <w:rPr>
          <w:rFonts w:eastAsia="Times New Roman" w:cstheme="minorHAnsi"/>
          <w:i/>
          <w:color w:val="000000"/>
          <w:sz w:val="36"/>
          <w:szCs w:val="36"/>
        </w:rPr>
      </w:pPr>
      <w:r w:rsidRPr="00EF58DC">
        <w:rPr>
          <w:rFonts w:eastAsia="Times New Roman" w:cstheme="minorHAnsi"/>
          <w:i/>
          <w:color w:val="000000"/>
          <w:sz w:val="36"/>
          <w:szCs w:val="36"/>
        </w:rPr>
        <w:t>All the believers were one in heart and mind. No one claimed that any of his possessions was his own, but they shared everything they had. With great power the apostles continued to testify to the resurrection of the Lord Jesus, and much grace was with them all. There were no needy persons among them. From time to time those who owned lands or houses sold them, brought the money from the sales and put it at the apostles' feet, and it was distributed to anyone as he had need (Acts 4:32–35).</w:t>
      </w:r>
    </w:p>
    <w:p w:rsidR="006D140D" w:rsidRPr="00EF58DC" w:rsidRDefault="006D140D" w:rsidP="006F3847">
      <w:pPr>
        <w:pStyle w:val="NoSpacing"/>
        <w:rPr>
          <w:rFonts w:eastAsia="Times New Roman" w:cstheme="minorHAnsi"/>
          <w:color w:val="000000"/>
          <w:sz w:val="36"/>
          <w:szCs w:val="36"/>
        </w:rPr>
      </w:pPr>
    </w:p>
    <w:p w:rsidR="002A4333" w:rsidRPr="00EF58DC" w:rsidRDefault="000B1AFE" w:rsidP="00EF58DC">
      <w:pPr>
        <w:pStyle w:val="NoSpacing"/>
        <w:spacing w:line="360" w:lineRule="auto"/>
        <w:rPr>
          <w:rFonts w:eastAsia="Times New Roman" w:cstheme="minorHAnsi"/>
          <w:color w:val="000000"/>
          <w:sz w:val="36"/>
          <w:szCs w:val="36"/>
        </w:rPr>
      </w:pPr>
      <w:r w:rsidRPr="00EF58DC">
        <w:rPr>
          <w:rFonts w:eastAsia="Times New Roman" w:cstheme="minorHAnsi"/>
          <w:color w:val="000000"/>
          <w:sz w:val="36"/>
          <w:szCs w:val="36"/>
        </w:rPr>
        <w:t>The author of the Acts of the Apostles</w:t>
      </w:r>
      <w:r w:rsidR="002A4333" w:rsidRPr="00EF58DC">
        <w:rPr>
          <w:rFonts w:eastAsia="Times New Roman" w:cstheme="minorHAnsi"/>
          <w:color w:val="000000"/>
          <w:sz w:val="36"/>
          <w:szCs w:val="36"/>
        </w:rPr>
        <w:t xml:space="preserve"> emphasizes the signature characteristic of the Jerusalem believers</w:t>
      </w:r>
      <w:r w:rsidRPr="00EF58DC">
        <w:rPr>
          <w:rFonts w:eastAsia="Times New Roman" w:cstheme="minorHAnsi"/>
          <w:color w:val="000000"/>
          <w:sz w:val="36"/>
          <w:szCs w:val="36"/>
        </w:rPr>
        <w:t xml:space="preserve"> …</w:t>
      </w:r>
      <w:r w:rsidR="002A4333" w:rsidRPr="00EF58DC">
        <w:rPr>
          <w:rFonts w:eastAsia="Times New Roman" w:cstheme="minorHAnsi"/>
          <w:color w:val="000000"/>
          <w:sz w:val="36"/>
          <w:szCs w:val="36"/>
        </w:rPr>
        <w:t xml:space="preserve"> in a word, generosity. </w:t>
      </w:r>
      <w:r w:rsidRPr="00EF58DC">
        <w:rPr>
          <w:rFonts w:eastAsia="Times New Roman" w:cstheme="minorHAnsi"/>
          <w:color w:val="000000"/>
          <w:sz w:val="36"/>
          <w:szCs w:val="36"/>
        </w:rPr>
        <w:t xml:space="preserve"> </w:t>
      </w:r>
      <w:r w:rsidR="002A4333" w:rsidRPr="00EF58DC">
        <w:rPr>
          <w:rFonts w:eastAsia="Times New Roman" w:cstheme="minorHAnsi"/>
          <w:color w:val="000000"/>
          <w:sz w:val="36"/>
          <w:szCs w:val="36"/>
        </w:rPr>
        <w:t xml:space="preserve">Their </w:t>
      </w:r>
      <w:r w:rsidR="00961AD2" w:rsidRPr="00EF58DC">
        <w:rPr>
          <w:rFonts w:eastAsia="Times New Roman" w:cstheme="minorHAnsi"/>
          <w:color w:val="000000"/>
          <w:sz w:val="36"/>
          <w:szCs w:val="36"/>
        </w:rPr>
        <w:t xml:space="preserve">spiritual generosity was marked by radical hospitality.  Their </w:t>
      </w:r>
      <w:r w:rsidR="002A4333" w:rsidRPr="00EF58DC">
        <w:rPr>
          <w:rFonts w:eastAsia="Times New Roman" w:cstheme="minorHAnsi"/>
          <w:color w:val="000000"/>
          <w:sz w:val="36"/>
          <w:szCs w:val="36"/>
        </w:rPr>
        <w:t>social generosity expressed itself in community</w:t>
      </w:r>
      <w:r w:rsidR="00961AD2" w:rsidRPr="00EF58DC">
        <w:rPr>
          <w:rFonts w:eastAsia="Times New Roman" w:cstheme="minorHAnsi"/>
          <w:color w:val="000000"/>
          <w:sz w:val="36"/>
          <w:szCs w:val="36"/>
        </w:rPr>
        <w:t>.  A</w:t>
      </w:r>
      <w:r w:rsidR="002A4333" w:rsidRPr="00EF58DC">
        <w:rPr>
          <w:rFonts w:eastAsia="Times New Roman" w:cstheme="minorHAnsi"/>
          <w:color w:val="000000"/>
          <w:sz w:val="36"/>
          <w:szCs w:val="36"/>
        </w:rPr>
        <w:t xml:space="preserve">nd their </w:t>
      </w:r>
      <w:r w:rsidR="00961AD2" w:rsidRPr="00EF58DC">
        <w:rPr>
          <w:rFonts w:eastAsia="Times New Roman" w:cstheme="minorHAnsi"/>
          <w:color w:val="000000"/>
          <w:sz w:val="36"/>
          <w:szCs w:val="36"/>
        </w:rPr>
        <w:t xml:space="preserve">material </w:t>
      </w:r>
      <w:r w:rsidR="002A4333" w:rsidRPr="00EF58DC">
        <w:rPr>
          <w:rFonts w:eastAsia="Times New Roman" w:cstheme="minorHAnsi"/>
          <w:color w:val="000000"/>
          <w:sz w:val="36"/>
          <w:szCs w:val="36"/>
        </w:rPr>
        <w:t xml:space="preserve">generosity </w:t>
      </w:r>
      <w:r w:rsidR="00961AD2" w:rsidRPr="00EF58DC">
        <w:rPr>
          <w:rFonts w:eastAsia="Times New Roman" w:cstheme="minorHAnsi"/>
          <w:color w:val="000000"/>
          <w:sz w:val="36"/>
          <w:szCs w:val="36"/>
        </w:rPr>
        <w:t xml:space="preserve">was seen in their </w:t>
      </w:r>
      <w:r w:rsidR="002A4333" w:rsidRPr="00EF58DC">
        <w:rPr>
          <w:rFonts w:eastAsia="Times New Roman" w:cstheme="minorHAnsi"/>
          <w:color w:val="000000"/>
          <w:sz w:val="36"/>
          <w:szCs w:val="36"/>
        </w:rPr>
        <w:t>compassion</w:t>
      </w:r>
      <w:r w:rsidR="00961AD2" w:rsidRPr="00EF58DC">
        <w:rPr>
          <w:rFonts w:eastAsia="Times New Roman" w:cstheme="minorHAnsi"/>
          <w:color w:val="000000"/>
          <w:sz w:val="36"/>
          <w:szCs w:val="36"/>
        </w:rPr>
        <w:t xml:space="preserve"> which treated the other as each of them wanted to be treated</w:t>
      </w:r>
      <w:r w:rsidR="002A4333" w:rsidRPr="00EF58DC">
        <w:rPr>
          <w:rFonts w:eastAsia="Times New Roman" w:cstheme="minorHAnsi"/>
          <w:color w:val="000000"/>
          <w:sz w:val="36"/>
          <w:szCs w:val="36"/>
        </w:rPr>
        <w:t xml:space="preserve">. </w:t>
      </w:r>
      <w:r w:rsidRPr="00EF58DC">
        <w:rPr>
          <w:rFonts w:eastAsia="Times New Roman" w:cstheme="minorHAnsi"/>
          <w:color w:val="000000"/>
          <w:sz w:val="36"/>
          <w:szCs w:val="36"/>
        </w:rPr>
        <w:t xml:space="preserve"> </w:t>
      </w:r>
      <w:r w:rsidR="006D140D" w:rsidRPr="00EF58DC">
        <w:rPr>
          <w:rFonts w:eastAsia="Times New Roman" w:cstheme="minorHAnsi"/>
          <w:color w:val="000000"/>
          <w:sz w:val="36"/>
          <w:szCs w:val="36"/>
        </w:rPr>
        <w:t xml:space="preserve">The power of </w:t>
      </w:r>
      <w:r w:rsidR="002A4333" w:rsidRPr="00EF58DC">
        <w:rPr>
          <w:rFonts w:eastAsia="Times New Roman" w:cstheme="minorHAnsi"/>
          <w:color w:val="000000"/>
          <w:sz w:val="36"/>
          <w:szCs w:val="36"/>
        </w:rPr>
        <w:t>Rome boasted many things</w:t>
      </w:r>
      <w:r w:rsidRPr="00EF58DC">
        <w:rPr>
          <w:rFonts w:eastAsia="Times New Roman" w:cstheme="minorHAnsi"/>
          <w:color w:val="000000"/>
          <w:sz w:val="36"/>
          <w:szCs w:val="36"/>
        </w:rPr>
        <w:t xml:space="preserve"> …</w:t>
      </w:r>
      <w:r w:rsidR="002A4333" w:rsidRPr="00EF58DC">
        <w:rPr>
          <w:rFonts w:eastAsia="Times New Roman" w:cstheme="minorHAnsi"/>
          <w:color w:val="000000"/>
          <w:sz w:val="36"/>
          <w:szCs w:val="36"/>
        </w:rPr>
        <w:t xml:space="preserve"> military domination, economic </w:t>
      </w:r>
      <w:r w:rsidR="006D140D" w:rsidRPr="00EF58DC">
        <w:rPr>
          <w:rFonts w:eastAsia="Times New Roman" w:cstheme="minorHAnsi"/>
          <w:color w:val="000000"/>
          <w:sz w:val="36"/>
          <w:szCs w:val="36"/>
        </w:rPr>
        <w:t>supremacy</w:t>
      </w:r>
      <w:r w:rsidR="002A4333" w:rsidRPr="00EF58DC">
        <w:rPr>
          <w:rFonts w:eastAsia="Times New Roman" w:cstheme="minorHAnsi"/>
          <w:color w:val="000000"/>
          <w:sz w:val="36"/>
          <w:szCs w:val="36"/>
        </w:rPr>
        <w:t xml:space="preserve">, political peace, a system of carefully engineered roads, and spectacular architecture. </w:t>
      </w:r>
      <w:r w:rsidR="006D140D" w:rsidRPr="00EF58DC">
        <w:rPr>
          <w:rFonts w:eastAsia="Times New Roman" w:cstheme="minorHAnsi"/>
          <w:color w:val="000000"/>
          <w:sz w:val="36"/>
          <w:szCs w:val="36"/>
        </w:rPr>
        <w:t xml:space="preserve"> </w:t>
      </w:r>
      <w:r w:rsidR="002A4333" w:rsidRPr="00EF58DC">
        <w:rPr>
          <w:rFonts w:eastAsia="Times New Roman" w:cstheme="minorHAnsi"/>
          <w:color w:val="000000"/>
          <w:sz w:val="36"/>
          <w:szCs w:val="36"/>
        </w:rPr>
        <w:t xml:space="preserve">But </w:t>
      </w:r>
      <w:r w:rsidR="00961AD2" w:rsidRPr="00EF58DC">
        <w:rPr>
          <w:rFonts w:eastAsia="Times New Roman" w:cstheme="minorHAnsi"/>
          <w:color w:val="000000"/>
          <w:sz w:val="36"/>
          <w:szCs w:val="36"/>
        </w:rPr>
        <w:t xml:space="preserve">the </w:t>
      </w:r>
      <w:r w:rsidR="002A4333" w:rsidRPr="00EF58DC">
        <w:rPr>
          <w:rFonts w:eastAsia="Times New Roman" w:cstheme="minorHAnsi"/>
          <w:color w:val="000000"/>
          <w:sz w:val="36"/>
          <w:szCs w:val="36"/>
        </w:rPr>
        <w:t>genuine community and human compassion</w:t>
      </w:r>
      <w:r w:rsidR="00961AD2" w:rsidRPr="00EF58DC">
        <w:rPr>
          <w:rFonts w:eastAsia="Times New Roman" w:cstheme="minorHAnsi"/>
          <w:color w:val="000000"/>
          <w:sz w:val="36"/>
          <w:szCs w:val="36"/>
        </w:rPr>
        <w:t xml:space="preserve"> of this early </w:t>
      </w:r>
      <w:r w:rsidR="00961AD2" w:rsidRPr="00EF58DC">
        <w:rPr>
          <w:rFonts w:eastAsia="Times New Roman" w:cstheme="minorHAnsi"/>
          <w:color w:val="000000"/>
          <w:sz w:val="36"/>
          <w:szCs w:val="36"/>
        </w:rPr>
        <w:lastRenderedPageBreak/>
        <w:t>Christian community</w:t>
      </w:r>
      <w:r w:rsidR="002A4333" w:rsidRPr="00EF58DC">
        <w:rPr>
          <w:rFonts w:eastAsia="Times New Roman" w:cstheme="minorHAnsi"/>
          <w:color w:val="000000"/>
          <w:sz w:val="36"/>
          <w:szCs w:val="36"/>
        </w:rPr>
        <w:t xml:space="preserve"> were </w:t>
      </w:r>
      <w:r w:rsidR="00CC70FC" w:rsidRPr="00EF58DC">
        <w:rPr>
          <w:rFonts w:eastAsia="Times New Roman" w:cstheme="minorHAnsi"/>
          <w:color w:val="000000"/>
          <w:sz w:val="36"/>
          <w:szCs w:val="36"/>
        </w:rPr>
        <w:t xml:space="preserve">much </w:t>
      </w:r>
      <w:r w:rsidR="002A4333" w:rsidRPr="00EF58DC">
        <w:rPr>
          <w:rFonts w:eastAsia="Times New Roman" w:cstheme="minorHAnsi"/>
          <w:color w:val="000000"/>
          <w:sz w:val="36"/>
          <w:szCs w:val="36"/>
        </w:rPr>
        <w:t>more radical and powerful than all these glories of Rome.</w:t>
      </w:r>
    </w:p>
    <w:p w:rsidR="006D140D" w:rsidRPr="00EF58DC" w:rsidRDefault="006D140D" w:rsidP="00EF58DC">
      <w:pPr>
        <w:pStyle w:val="NoSpacing"/>
        <w:spacing w:line="360" w:lineRule="auto"/>
        <w:rPr>
          <w:rFonts w:eastAsia="Times New Roman" w:cstheme="minorHAnsi"/>
          <w:color w:val="000000"/>
          <w:sz w:val="36"/>
          <w:szCs w:val="36"/>
        </w:rPr>
      </w:pPr>
    </w:p>
    <w:p w:rsidR="002A4333" w:rsidRPr="00EF58DC" w:rsidRDefault="002A4333" w:rsidP="00EF58DC">
      <w:pPr>
        <w:pStyle w:val="NoSpacing"/>
        <w:spacing w:line="360" w:lineRule="auto"/>
        <w:rPr>
          <w:rFonts w:eastAsia="Times New Roman" w:cstheme="minorHAnsi"/>
          <w:color w:val="000000"/>
          <w:sz w:val="36"/>
          <w:szCs w:val="36"/>
        </w:rPr>
      </w:pPr>
      <w:r w:rsidRPr="00EF58DC">
        <w:rPr>
          <w:rFonts w:eastAsia="Times New Roman" w:cstheme="minorHAnsi"/>
          <w:color w:val="000000"/>
          <w:sz w:val="36"/>
          <w:szCs w:val="36"/>
        </w:rPr>
        <w:t>The</w:t>
      </w:r>
      <w:r w:rsidR="006D140D" w:rsidRPr="00EF58DC">
        <w:rPr>
          <w:rFonts w:eastAsia="Times New Roman" w:cstheme="minorHAnsi"/>
          <w:color w:val="000000"/>
          <w:sz w:val="36"/>
          <w:szCs w:val="36"/>
        </w:rPr>
        <w:t>se</w:t>
      </w:r>
      <w:r w:rsidRPr="00EF58DC">
        <w:rPr>
          <w:rFonts w:eastAsia="Times New Roman" w:cstheme="minorHAnsi"/>
          <w:color w:val="000000"/>
          <w:sz w:val="36"/>
          <w:szCs w:val="36"/>
        </w:rPr>
        <w:t xml:space="preserve"> first Christians broke down social barriers. They disregarded religious taboos that distinguished between the ritually clean and the unclean, the worthy and the unworthy, the respectable and the </w:t>
      </w:r>
      <w:r w:rsidR="008816C1">
        <w:rPr>
          <w:rFonts w:eastAsia="Times New Roman" w:cstheme="minorHAnsi"/>
          <w:color w:val="000000"/>
          <w:sz w:val="36"/>
          <w:szCs w:val="36"/>
        </w:rPr>
        <w:t>disreputable</w:t>
      </w:r>
      <w:r w:rsidRPr="00EF58DC">
        <w:rPr>
          <w:rFonts w:eastAsia="Times New Roman" w:cstheme="minorHAnsi"/>
          <w:color w:val="000000"/>
          <w:sz w:val="36"/>
          <w:szCs w:val="36"/>
        </w:rPr>
        <w:t xml:space="preserve">. They were "one in heart and mind," writes </w:t>
      </w:r>
      <w:r w:rsidR="006D140D" w:rsidRPr="00EF58DC">
        <w:rPr>
          <w:rFonts w:eastAsia="Times New Roman" w:cstheme="minorHAnsi"/>
          <w:color w:val="000000"/>
          <w:sz w:val="36"/>
          <w:szCs w:val="36"/>
        </w:rPr>
        <w:t>the author</w:t>
      </w:r>
      <w:r w:rsidRPr="00EF58DC">
        <w:rPr>
          <w:rFonts w:eastAsia="Times New Roman" w:cstheme="minorHAnsi"/>
          <w:color w:val="000000"/>
          <w:sz w:val="36"/>
          <w:szCs w:val="36"/>
        </w:rPr>
        <w:t xml:space="preserve">. </w:t>
      </w:r>
      <w:r w:rsidR="008B0F4E" w:rsidRPr="00EF58DC">
        <w:rPr>
          <w:rFonts w:eastAsia="Times New Roman" w:cstheme="minorHAnsi"/>
          <w:color w:val="000000"/>
          <w:sz w:val="36"/>
          <w:szCs w:val="36"/>
        </w:rPr>
        <w:t xml:space="preserve">They lived a radical hospitality.  </w:t>
      </w:r>
      <w:r w:rsidRPr="00EF58DC">
        <w:rPr>
          <w:rFonts w:eastAsia="Times New Roman" w:cstheme="minorHAnsi"/>
          <w:color w:val="000000"/>
          <w:sz w:val="36"/>
          <w:szCs w:val="36"/>
        </w:rPr>
        <w:t xml:space="preserve">They subverted normal social hierarchies of wealth, ethnicity, religion, and gender in favor of a radical egalitarianism before God and with each other: </w:t>
      </w:r>
      <w:r w:rsidR="006D140D" w:rsidRPr="00EF58DC">
        <w:rPr>
          <w:rFonts w:eastAsia="Times New Roman" w:cstheme="minorHAnsi"/>
          <w:color w:val="000000"/>
          <w:sz w:val="36"/>
          <w:szCs w:val="36"/>
        </w:rPr>
        <w:t xml:space="preserve">in Paul’s letter to the Christians in Galatia he describes the community: </w:t>
      </w:r>
      <w:r w:rsidRPr="00EF58DC">
        <w:rPr>
          <w:rFonts w:eastAsia="Times New Roman" w:cstheme="minorHAnsi"/>
          <w:color w:val="000000"/>
          <w:sz w:val="36"/>
          <w:szCs w:val="36"/>
        </w:rPr>
        <w:t xml:space="preserve">"There is neither Jew nor Greek, slave nor free, male nor female, for you are all one in Christ Jesus" (Galatians 3:28). </w:t>
      </w:r>
    </w:p>
    <w:p w:rsidR="006D140D" w:rsidRPr="00EF58DC" w:rsidRDefault="006D140D" w:rsidP="00EF58DC">
      <w:pPr>
        <w:pStyle w:val="NoSpacing"/>
        <w:spacing w:line="360" w:lineRule="auto"/>
        <w:rPr>
          <w:rFonts w:cstheme="minorHAnsi"/>
          <w:color w:val="000000"/>
          <w:sz w:val="36"/>
          <w:szCs w:val="36"/>
        </w:rPr>
      </w:pPr>
    </w:p>
    <w:p w:rsidR="006D140D" w:rsidRPr="00EF58DC" w:rsidRDefault="006D140D" w:rsidP="00EF58DC">
      <w:pPr>
        <w:pStyle w:val="NoSpacing"/>
        <w:spacing w:line="360" w:lineRule="auto"/>
        <w:rPr>
          <w:rFonts w:cstheme="minorHAnsi"/>
          <w:color w:val="000000"/>
          <w:sz w:val="36"/>
          <w:szCs w:val="36"/>
        </w:rPr>
      </w:pPr>
      <w:r w:rsidRPr="00EF58DC">
        <w:rPr>
          <w:rFonts w:cstheme="minorHAnsi"/>
          <w:color w:val="000000"/>
          <w:sz w:val="36"/>
          <w:szCs w:val="36"/>
        </w:rPr>
        <w:t>A community of radical hospitality that accepted all who wanted to be a part of it, and a compassion expressed in the sharing of resources</w:t>
      </w:r>
      <w:r w:rsidR="00CC70FC" w:rsidRPr="00EF58DC">
        <w:rPr>
          <w:rFonts w:cstheme="minorHAnsi"/>
          <w:color w:val="000000"/>
          <w:sz w:val="36"/>
          <w:szCs w:val="36"/>
        </w:rPr>
        <w:t>,</w:t>
      </w:r>
      <w:r w:rsidRPr="00EF58DC">
        <w:rPr>
          <w:rFonts w:cstheme="minorHAnsi"/>
          <w:color w:val="000000"/>
          <w:sz w:val="36"/>
          <w:szCs w:val="36"/>
        </w:rPr>
        <w:t xml:space="preserve"> was the mark of the earliest Christians … and is part of the DNA of </w:t>
      </w:r>
      <w:r w:rsidR="00CC70FC" w:rsidRPr="00EF58DC">
        <w:rPr>
          <w:rFonts w:cstheme="minorHAnsi"/>
          <w:color w:val="000000"/>
          <w:sz w:val="36"/>
          <w:szCs w:val="36"/>
        </w:rPr>
        <w:t xml:space="preserve">the Christian faith today when it is at </w:t>
      </w:r>
      <w:r w:rsidR="00CC70FC" w:rsidRPr="00EF58DC">
        <w:rPr>
          <w:rFonts w:cstheme="minorHAnsi"/>
          <w:color w:val="000000"/>
          <w:sz w:val="36"/>
          <w:szCs w:val="36"/>
        </w:rPr>
        <w:lastRenderedPageBreak/>
        <w:t>its best.</w:t>
      </w:r>
      <w:r w:rsidRPr="00EF58DC">
        <w:rPr>
          <w:rFonts w:cstheme="minorHAnsi"/>
          <w:color w:val="000000"/>
          <w:sz w:val="36"/>
          <w:szCs w:val="36"/>
        </w:rPr>
        <w:t xml:space="preserve">  </w:t>
      </w:r>
      <w:r w:rsidR="00961AD2" w:rsidRPr="00EF58DC">
        <w:rPr>
          <w:rFonts w:cstheme="minorHAnsi"/>
          <w:color w:val="000000"/>
          <w:sz w:val="36"/>
          <w:szCs w:val="36"/>
        </w:rPr>
        <w:t xml:space="preserve">This </w:t>
      </w:r>
      <w:r w:rsidR="006E3423" w:rsidRPr="00EF58DC">
        <w:rPr>
          <w:rFonts w:cstheme="minorHAnsi"/>
          <w:color w:val="000000"/>
          <w:sz w:val="36"/>
          <w:szCs w:val="36"/>
        </w:rPr>
        <w:t>congregation’s commitment</w:t>
      </w:r>
      <w:r w:rsidRPr="00EF58DC">
        <w:rPr>
          <w:rFonts w:cstheme="minorHAnsi"/>
          <w:color w:val="000000"/>
          <w:sz w:val="36"/>
          <w:szCs w:val="36"/>
        </w:rPr>
        <w:t xml:space="preserve"> </w:t>
      </w:r>
      <w:r w:rsidR="008816C1">
        <w:rPr>
          <w:rFonts w:cstheme="minorHAnsi"/>
          <w:color w:val="000000"/>
          <w:sz w:val="36"/>
          <w:szCs w:val="36"/>
        </w:rPr>
        <w:t xml:space="preserve">… St. </w:t>
      </w:r>
      <w:proofErr w:type="gramStart"/>
      <w:r w:rsidR="008816C1">
        <w:rPr>
          <w:rFonts w:cstheme="minorHAnsi"/>
          <w:color w:val="000000"/>
          <w:sz w:val="36"/>
          <w:szCs w:val="36"/>
        </w:rPr>
        <w:t>Cyprian’s  commitment</w:t>
      </w:r>
      <w:proofErr w:type="gramEnd"/>
      <w:r w:rsidR="008816C1">
        <w:rPr>
          <w:rFonts w:cstheme="minorHAnsi"/>
          <w:color w:val="000000"/>
          <w:sz w:val="36"/>
          <w:szCs w:val="36"/>
        </w:rPr>
        <w:t xml:space="preserve"> </w:t>
      </w:r>
      <w:r w:rsidRPr="00EF58DC">
        <w:rPr>
          <w:rFonts w:cstheme="minorHAnsi"/>
          <w:color w:val="000000"/>
          <w:sz w:val="36"/>
          <w:szCs w:val="36"/>
        </w:rPr>
        <w:t>to radical hospitality and compassion isn’t an accident</w:t>
      </w:r>
      <w:r w:rsidR="00961AD2" w:rsidRPr="00EF58DC">
        <w:rPr>
          <w:rFonts w:cstheme="minorHAnsi"/>
          <w:color w:val="000000"/>
          <w:sz w:val="36"/>
          <w:szCs w:val="36"/>
        </w:rPr>
        <w:t>.  I</w:t>
      </w:r>
      <w:r w:rsidR="00861378" w:rsidRPr="00EF58DC">
        <w:rPr>
          <w:rFonts w:cstheme="minorHAnsi"/>
          <w:color w:val="000000"/>
          <w:sz w:val="36"/>
          <w:szCs w:val="36"/>
        </w:rPr>
        <w:t xml:space="preserve">t is part of </w:t>
      </w:r>
      <w:r w:rsidR="00961AD2" w:rsidRPr="00EF58DC">
        <w:rPr>
          <w:rFonts w:cstheme="minorHAnsi"/>
          <w:color w:val="000000"/>
          <w:sz w:val="36"/>
          <w:szCs w:val="36"/>
        </w:rPr>
        <w:t>our</w:t>
      </w:r>
      <w:r w:rsidR="00861378" w:rsidRPr="00EF58DC">
        <w:rPr>
          <w:rFonts w:cstheme="minorHAnsi"/>
          <w:color w:val="000000"/>
          <w:sz w:val="36"/>
          <w:szCs w:val="36"/>
        </w:rPr>
        <w:t xml:space="preserve"> faith heritage</w:t>
      </w:r>
      <w:r w:rsidR="00961AD2" w:rsidRPr="00EF58DC">
        <w:rPr>
          <w:rFonts w:cstheme="minorHAnsi"/>
          <w:color w:val="000000"/>
          <w:sz w:val="36"/>
          <w:szCs w:val="36"/>
        </w:rPr>
        <w:t xml:space="preserve"> … a gift from our spiritual ancestors who worshipped in this sacred space,</w:t>
      </w:r>
      <w:r w:rsidR="00861378" w:rsidRPr="00EF58DC">
        <w:rPr>
          <w:rFonts w:cstheme="minorHAnsi"/>
          <w:color w:val="000000"/>
          <w:sz w:val="36"/>
          <w:szCs w:val="36"/>
        </w:rPr>
        <w:t xml:space="preserve"> and it </w:t>
      </w:r>
      <w:r w:rsidR="00961AD2" w:rsidRPr="00EF58DC">
        <w:rPr>
          <w:rFonts w:cstheme="minorHAnsi"/>
          <w:color w:val="000000"/>
          <w:sz w:val="36"/>
          <w:szCs w:val="36"/>
        </w:rPr>
        <w:t xml:space="preserve">is </w:t>
      </w:r>
      <w:r w:rsidR="00861378" w:rsidRPr="00EF58DC">
        <w:rPr>
          <w:rFonts w:cstheme="minorHAnsi"/>
          <w:color w:val="000000"/>
          <w:sz w:val="36"/>
          <w:szCs w:val="36"/>
        </w:rPr>
        <w:t xml:space="preserve">a part of the </w:t>
      </w:r>
      <w:r w:rsidR="00961AD2" w:rsidRPr="00EF58DC">
        <w:rPr>
          <w:rFonts w:cstheme="minorHAnsi"/>
          <w:color w:val="000000"/>
          <w:sz w:val="36"/>
          <w:szCs w:val="36"/>
        </w:rPr>
        <w:t>origins</w:t>
      </w:r>
      <w:r w:rsidR="00861378" w:rsidRPr="00EF58DC">
        <w:rPr>
          <w:rFonts w:cstheme="minorHAnsi"/>
          <w:color w:val="000000"/>
          <w:sz w:val="36"/>
          <w:szCs w:val="36"/>
        </w:rPr>
        <w:t xml:space="preserve"> of this particular expression of</w:t>
      </w:r>
      <w:r w:rsidR="008816C1">
        <w:rPr>
          <w:rFonts w:cstheme="minorHAnsi"/>
          <w:color w:val="000000"/>
          <w:sz w:val="36"/>
          <w:szCs w:val="36"/>
        </w:rPr>
        <w:t xml:space="preserve"> a Christian community we call</w:t>
      </w:r>
      <w:r w:rsidR="00861378" w:rsidRPr="00EF58DC">
        <w:rPr>
          <w:rFonts w:cstheme="minorHAnsi"/>
          <w:color w:val="000000"/>
          <w:sz w:val="36"/>
          <w:szCs w:val="36"/>
        </w:rPr>
        <w:t xml:space="preserve"> St. Cyprian’s.</w:t>
      </w:r>
    </w:p>
    <w:p w:rsidR="00861378" w:rsidRPr="00EF58DC" w:rsidRDefault="00861378" w:rsidP="00EF58DC">
      <w:pPr>
        <w:pStyle w:val="NoSpacing"/>
        <w:spacing w:line="360" w:lineRule="auto"/>
        <w:rPr>
          <w:rFonts w:cstheme="minorHAnsi"/>
          <w:color w:val="000000"/>
          <w:sz w:val="36"/>
          <w:szCs w:val="36"/>
        </w:rPr>
      </w:pPr>
    </w:p>
    <w:p w:rsidR="00861378" w:rsidRPr="00EF58DC" w:rsidRDefault="008816C1" w:rsidP="00EF58DC">
      <w:pPr>
        <w:pStyle w:val="NoSpacing"/>
        <w:spacing w:line="360" w:lineRule="auto"/>
        <w:rPr>
          <w:rFonts w:cstheme="minorHAnsi"/>
          <w:color w:val="000000"/>
          <w:sz w:val="36"/>
          <w:szCs w:val="36"/>
        </w:rPr>
      </w:pPr>
      <w:r>
        <w:rPr>
          <w:rFonts w:cstheme="minorHAnsi"/>
          <w:color w:val="000000"/>
          <w:sz w:val="36"/>
          <w:szCs w:val="36"/>
        </w:rPr>
        <w:t>Most of you know this history yet I think it is worth repeating in this context.  St. Cyprian’s</w:t>
      </w:r>
      <w:r w:rsidR="00861378" w:rsidRPr="00EF58DC">
        <w:rPr>
          <w:rFonts w:cstheme="minorHAnsi"/>
          <w:color w:val="000000"/>
          <w:sz w:val="36"/>
          <w:szCs w:val="36"/>
        </w:rPr>
        <w:t xml:space="preserve"> congregation was formed in the late 1800’s when people of color in St. Augustine wanted </w:t>
      </w:r>
      <w:r w:rsidR="00961AD2" w:rsidRPr="00EF58DC">
        <w:rPr>
          <w:rFonts w:cstheme="minorHAnsi"/>
          <w:color w:val="000000"/>
          <w:sz w:val="36"/>
          <w:szCs w:val="36"/>
        </w:rPr>
        <w:t xml:space="preserve">to </w:t>
      </w:r>
      <w:r w:rsidR="00861378" w:rsidRPr="00EF58DC">
        <w:rPr>
          <w:rFonts w:cstheme="minorHAnsi"/>
          <w:color w:val="000000"/>
          <w:sz w:val="36"/>
          <w:szCs w:val="36"/>
        </w:rPr>
        <w:t>worship as Episcopalians but could not attend Trinity Parish because of the prevailing norms of racial segregation.  By 1900 they had built this building</w:t>
      </w:r>
      <w:r>
        <w:rPr>
          <w:rFonts w:cstheme="minorHAnsi"/>
          <w:color w:val="000000"/>
          <w:sz w:val="36"/>
          <w:szCs w:val="36"/>
        </w:rPr>
        <w:t xml:space="preserve"> and on April 5 of that year … 115 years ago ….bishop Edwin Gardner Weed consecrated this holy and sacred space.  I</w:t>
      </w:r>
      <w:r w:rsidR="00861378" w:rsidRPr="00EF58DC">
        <w:rPr>
          <w:rFonts w:cstheme="minorHAnsi"/>
          <w:color w:val="000000"/>
          <w:sz w:val="36"/>
          <w:szCs w:val="36"/>
        </w:rPr>
        <w:t xml:space="preserve">n 1901 the </w:t>
      </w:r>
      <w:r>
        <w:rPr>
          <w:rFonts w:cstheme="minorHAnsi"/>
          <w:color w:val="000000"/>
          <w:sz w:val="36"/>
          <w:szCs w:val="36"/>
        </w:rPr>
        <w:t xml:space="preserve">first fulltime clergy was appointed to serve St. Cyprian’s, the </w:t>
      </w:r>
      <w:r w:rsidR="00861378" w:rsidRPr="00EF58DC">
        <w:rPr>
          <w:rFonts w:cstheme="minorHAnsi"/>
          <w:color w:val="000000"/>
          <w:sz w:val="36"/>
          <w:szCs w:val="36"/>
        </w:rPr>
        <w:t>Rev. Peter Williams Cassey</w:t>
      </w:r>
      <w:r>
        <w:rPr>
          <w:rFonts w:cstheme="minorHAnsi"/>
          <w:color w:val="000000"/>
          <w:sz w:val="36"/>
          <w:szCs w:val="36"/>
        </w:rPr>
        <w:t>.</w:t>
      </w:r>
      <w:r w:rsidR="00861378" w:rsidRPr="00EF58DC">
        <w:rPr>
          <w:rFonts w:cstheme="minorHAnsi"/>
          <w:color w:val="000000"/>
          <w:sz w:val="36"/>
          <w:szCs w:val="36"/>
        </w:rPr>
        <w:t xml:space="preserve"> </w:t>
      </w:r>
      <w:r>
        <w:rPr>
          <w:rFonts w:cstheme="minorHAnsi"/>
          <w:color w:val="000000"/>
          <w:sz w:val="36"/>
          <w:szCs w:val="36"/>
        </w:rPr>
        <w:t xml:space="preserve"> </w:t>
      </w:r>
      <w:r w:rsidR="00861378" w:rsidRPr="00EF58DC">
        <w:rPr>
          <w:rFonts w:cstheme="minorHAnsi"/>
          <w:color w:val="000000"/>
          <w:sz w:val="36"/>
          <w:szCs w:val="36"/>
        </w:rPr>
        <w:t>Cassey led St. Cyprian’s during its formative years until his death on April 16, 1917 … 9</w:t>
      </w:r>
      <w:r w:rsidR="00AF732E" w:rsidRPr="00EF58DC">
        <w:rPr>
          <w:rFonts w:cstheme="minorHAnsi"/>
          <w:color w:val="000000"/>
          <w:sz w:val="36"/>
          <w:szCs w:val="36"/>
        </w:rPr>
        <w:t xml:space="preserve">8 </w:t>
      </w:r>
      <w:r w:rsidR="00861378" w:rsidRPr="00EF58DC">
        <w:rPr>
          <w:rFonts w:cstheme="minorHAnsi"/>
          <w:color w:val="000000"/>
          <w:sz w:val="36"/>
          <w:szCs w:val="36"/>
        </w:rPr>
        <w:t xml:space="preserve">years ago </w:t>
      </w:r>
      <w:r w:rsidR="00AF732E" w:rsidRPr="00EF58DC">
        <w:rPr>
          <w:rFonts w:cstheme="minorHAnsi"/>
          <w:color w:val="000000"/>
          <w:sz w:val="36"/>
          <w:szCs w:val="36"/>
        </w:rPr>
        <w:t>this coming Thursday</w:t>
      </w:r>
      <w:r w:rsidR="00861378" w:rsidRPr="00EF58DC">
        <w:rPr>
          <w:rFonts w:cstheme="minorHAnsi"/>
          <w:color w:val="000000"/>
          <w:sz w:val="36"/>
          <w:szCs w:val="36"/>
        </w:rPr>
        <w:t xml:space="preserve">.  </w:t>
      </w:r>
      <w:r>
        <w:rPr>
          <w:rFonts w:cstheme="minorHAnsi"/>
          <w:color w:val="000000"/>
          <w:sz w:val="36"/>
          <w:szCs w:val="36"/>
        </w:rPr>
        <w:t>H</w:t>
      </w:r>
      <w:r w:rsidR="00861378" w:rsidRPr="00EF58DC">
        <w:rPr>
          <w:rFonts w:cstheme="minorHAnsi"/>
          <w:color w:val="000000"/>
          <w:sz w:val="36"/>
          <w:szCs w:val="36"/>
        </w:rPr>
        <w:t xml:space="preserve">is legacy of justice and peace, hospitality and compassion </w:t>
      </w:r>
      <w:r w:rsidR="00CC70FC" w:rsidRPr="00EF58DC">
        <w:rPr>
          <w:rFonts w:cstheme="minorHAnsi"/>
          <w:color w:val="000000"/>
          <w:sz w:val="36"/>
          <w:szCs w:val="36"/>
        </w:rPr>
        <w:t xml:space="preserve">is </w:t>
      </w:r>
      <w:r w:rsidR="00861378" w:rsidRPr="00EF58DC">
        <w:rPr>
          <w:rFonts w:cstheme="minorHAnsi"/>
          <w:color w:val="000000"/>
          <w:sz w:val="36"/>
          <w:szCs w:val="36"/>
        </w:rPr>
        <w:t xml:space="preserve">a part of the </w:t>
      </w:r>
      <w:r w:rsidR="00861378" w:rsidRPr="00EF58DC">
        <w:rPr>
          <w:rFonts w:cstheme="minorHAnsi"/>
          <w:color w:val="000000"/>
          <w:sz w:val="36"/>
          <w:szCs w:val="36"/>
        </w:rPr>
        <w:lastRenderedPageBreak/>
        <w:t>DNA of this congregation</w:t>
      </w:r>
      <w:r w:rsidR="00257E85" w:rsidRPr="00EF58DC">
        <w:rPr>
          <w:rFonts w:cstheme="minorHAnsi"/>
          <w:color w:val="000000"/>
          <w:sz w:val="36"/>
          <w:szCs w:val="36"/>
        </w:rPr>
        <w:t xml:space="preserve"> a century after his words reverberated off these walls.</w:t>
      </w:r>
    </w:p>
    <w:p w:rsidR="00861378" w:rsidRPr="00EF58DC" w:rsidRDefault="00861378" w:rsidP="00EF58DC">
      <w:pPr>
        <w:pStyle w:val="NoSpacing"/>
        <w:spacing w:line="360" w:lineRule="auto"/>
        <w:rPr>
          <w:rFonts w:cstheme="minorHAnsi"/>
          <w:color w:val="000000"/>
          <w:sz w:val="36"/>
          <w:szCs w:val="36"/>
        </w:rPr>
      </w:pPr>
    </w:p>
    <w:p w:rsidR="00257E85" w:rsidRPr="00EF58DC" w:rsidRDefault="00257E85" w:rsidP="00EF58DC">
      <w:pPr>
        <w:pStyle w:val="NoSpacing"/>
        <w:spacing w:line="360" w:lineRule="auto"/>
        <w:rPr>
          <w:rFonts w:cstheme="minorHAnsi"/>
          <w:color w:val="000000"/>
          <w:sz w:val="36"/>
          <w:szCs w:val="36"/>
        </w:rPr>
      </w:pPr>
      <w:r w:rsidRPr="00EF58DC">
        <w:rPr>
          <w:rFonts w:cstheme="minorHAnsi"/>
          <w:color w:val="000000"/>
          <w:sz w:val="36"/>
          <w:szCs w:val="36"/>
        </w:rPr>
        <w:t>P</w:t>
      </w:r>
      <w:r w:rsidR="008816C1">
        <w:rPr>
          <w:rFonts w:cstheme="minorHAnsi"/>
          <w:color w:val="000000"/>
          <w:sz w:val="36"/>
          <w:szCs w:val="36"/>
        </w:rPr>
        <w:t>eter</w:t>
      </w:r>
      <w:r w:rsidRPr="00EF58DC">
        <w:rPr>
          <w:rFonts w:cstheme="minorHAnsi"/>
          <w:color w:val="000000"/>
          <w:sz w:val="36"/>
          <w:szCs w:val="36"/>
        </w:rPr>
        <w:t xml:space="preserve"> W</w:t>
      </w:r>
      <w:r w:rsidR="008816C1">
        <w:rPr>
          <w:rFonts w:cstheme="minorHAnsi"/>
          <w:color w:val="000000"/>
          <w:sz w:val="36"/>
          <w:szCs w:val="36"/>
        </w:rPr>
        <w:t>illiams</w:t>
      </w:r>
      <w:r w:rsidRPr="00EF58DC">
        <w:rPr>
          <w:rFonts w:cstheme="minorHAnsi"/>
          <w:color w:val="000000"/>
          <w:sz w:val="36"/>
          <w:szCs w:val="36"/>
        </w:rPr>
        <w:t xml:space="preserve"> Cassey began his</w:t>
      </w:r>
      <w:r w:rsidR="00722FEC" w:rsidRPr="00EF58DC">
        <w:rPr>
          <w:rFonts w:cstheme="minorHAnsi"/>
          <w:color w:val="000000"/>
          <w:sz w:val="36"/>
          <w:szCs w:val="36"/>
        </w:rPr>
        <w:t xml:space="preserve"> ordained</w:t>
      </w:r>
      <w:r w:rsidRPr="00EF58DC">
        <w:rPr>
          <w:rFonts w:cstheme="minorHAnsi"/>
          <w:color w:val="000000"/>
          <w:sz w:val="36"/>
          <w:szCs w:val="36"/>
        </w:rPr>
        <w:t xml:space="preserve"> ministry in the Episcopal Church when he was </w:t>
      </w:r>
      <w:r w:rsidR="00722FEC" w:rsidRPr="00EF58DC">
        <w:rPr>
          <w:rFonts w:cstheme="minorHAnsi"/>
          <w:color w:val="000000"/>
          <w:sz w:val="36"/>
          <w:szCs w:val="36"/>
        </w:rPr>
        <w:t xml:space="preserve">made </w:t>
      </w:r>
      <w:r w:rsidRPr="00EF58DC">
        <w:rPr>
          <w:rFonts w:cstheme="minorHAnsi"/>
          <w:color w:val="000000"/>
          <w:sz w:val="36"/>
          <w:szCs w:val="36"/>
        </w:rPr>
        <w:t xml:space="preserve">Deacon </w:t>
      </w:r>
      <w:r w:rsidR="008816C1">
        <w:rPr>
          <w:rFonts w:cstheme="minorHAnsi"/>
          <w:color w:val="000000"/>
          <w:sz w:val="36"/>
          <w:szCs w:val="36"/>
        </w:rPr>
        <w:t xml:space="preserve">in </w:t>
      </w:r>
      <w:r w:rsidR="00CD54FD" w:rsidRPr="00EF58DC">
        <w:rPr>
          <w:rFonts w:cstheme="minorHAnsi"/>
          <w:color w:val="000000"/>
          <w:sz w:val="36"/>
          <w:szCs w:val="36"/>
        </w:rPr>
        <w:t>1866</w:t>
      </w:r>
      <w:r w:rsidR="008816C1">
        <w:rPr>
          <w:rFonts w:cstheme="minorHAnsi"/>
          <w:color w:val="000000"/>
          <w:sz w:val="36"/>
          <w:szCs w:val="36"/>
        </w:rPr>
        <w:t xml:space="preserve">.  </w:t>
      </w:r>
      <w:r w:rsidR="00652058" w:rsidRPr="00EF58DC">
        <w:rPr>
          <w:rFonts w:cstheme="minorHAnsi"/>
          <w:color w:val="000000"/>
          <w:sz w:val="36"/>
          <w:szCs w:val="36"/>
        </w:rPr>
        <w:t>Cassey</w:t>
      </w:r>
      <w:r w:rsidR="00CD54FD" w:rsidRPr="00EF58DC">
        <w:rPr>
          <w:rFonts w:cstheme="minorHAnsi"/>
          <w:color w:val="000000"/>
          <w:sz w:val="36"/>
          <w:szCs w:val="36"/>
        </w:rPr>
        <w:t xml:space="preserve"> was the first African </w:t>
      </w:r>
      <w:r w:rsidR="00722FEC" w:rsidRPr="00EF58DC">
        <w:rPr>
          <w:rFonts w:cstheme="minorHAnsi"/>
          <w:color w:val="000000"/>
          <w:sz w:val="36"/>
          <w:szCs w:val="36"/>
        </w:rPr>
        <w:t xml:space="preserve">American ordained in the Episcopal Church in California, and it is believed he was the first ordained west of the Mississippi.  However, Cassey had years of ministry as a lay person prior to his ordination, and he came from a family that was passionate about justice and took seriously their commitment to their faith community.  </w:t>
      </w:r>
      <w:r w:rsidR="008816C1">
        <w:rPr>
          <w:rFonts w:cstheme="minorHAnsi"/>
          <w:color w:val="000000"/>
          <w:sz w:val="36"/>
          <w:szCs w:val="36"/>
        </w:rPr>
        <w:t xml:space="preserve">Peter Williams </w:t>
      </w:r>
      <w:r w:rsidR="00722FEC" w:rsidRPr="00EF58DC">
        <w:rPr>
          <w:rFonts w:cstheme="minorHAnsi"/>
          <w:color w:val="000000"/>
          <w:sz w:val="36"/>
          <w:szCs w:val="36"/>
        </w:rPr>
        <w:t xml:space="preserve">Cassey’s grandfather was the first African American ordained priest in the Diocese of New York and went on to found St. Philip’s Episcopal Church in Manhattan.  Cassey’s </w:t>
      </w:r>
      <w:proofErr w:type="gramStart"/>
      <w:r w:rsidR="00947D34" w:rsidRPr="00EF58DC">
        <w:rPr>
          <w:rFonts w:cstheme="minorHAnsi"/>
          <w:color w:val="000000"/>
          <w:sz w:val="36"/>
          <w:szCs w:val="36"/>
        </w:rPr>
        <w:t>family, on both his mother’s and father’s side, were</w:t>
      </w:r>
      <w:proofErr w:type="gramEnd"/>
      <w:r w:rsidR="00722FEC" w:rsidRPr="00EF58DC">
        <w:rPr>
          <w:rFonts w:cstheme="minorHAnsi"/>
          <w:color w:val="000000"/>
          <w:sz w:val="36"/>
          <w:szCs w:val="36"/>
        </w:rPr>
        <w:t xml:space="preserve"> strong abolitionists and were close associates with Frederick Douglass and Horace Greely.  The</w:t>
      </w:r>
      <w:r w:rsidR="00DB0BD0">
        <w:rPr>
          <w:rFonts w:cstheme="minorHAnsi"/>
          <w:color w:val="000000"/>
          <w:sz w:val="36"/>
          <w:szCs w:val="36"/>
        </w:rPr>
        <w:t>ir</w:t>
      </w:r>
      <w:r w:rsidR="00722FEC" w:rsidRPr="00EF58DC">
        <w:rPr>
          <w:rFonts w:cstheme="minorHAnsi"/>
          <w:color w:val="000000"/>
          <w:sz w:val="36"/>
          <w:szCs w:val="36"/>
        </w:rPr>
        <w:t xml:space="preserve"> home on Delaney Street in Philadelphia</w:t>
      </w:r>
      <w:r w:rsidR="00DB0BD0">
        <w:rPr>
          <w:rFonts w:cstheme="minorHAnsi"/>
          <w:color w:val="000000"/>
          <w:sz w:val="36"/>
          <w:szCs w:val="36"/>
        </w:rPr>
        <w:t>,</w:t>
      </w:r>
      <w:r w:rsidR="00722FEC" w:rsidRPr="00EF58DC">
        <w:rPr>
          <w:rFonts w:cstheme="minorHAnsi"/>
          <w:color w:val="000000"/>
          <w:sz w:val="36"/>
          <w:szCs w:val="36"/>
        </w:rPr>
        <w:t xml:space="preserve"> where P</w:t>
      </w:r>
      <w:r w:rsidR="00DB0BD0">
        <w:rPr>
          <w:rFonts w:cstheme="minorHAnsi"/>
          <w:color w:val="000000"/>
          <w:sz w:val="36"/>
          <w:szCs w:val="36"/>
        </w:rPr>
        <w:t>eter</w:t>
      </w:r>
      <w:r w:rsidR="00722FEC" w:rsidRPr="00EF58DC">
        <w:rPr>
          <w:rFonts w:cstheme="minorHAnsi"/>
          <w:color w:val="000000"/>
          <w:sz w:val="36"/>
          <w:szCs w:val="36"/>
        </w:rPr>
        <w:t xml:space="preserve"> </w:t>
      </w:r>
      <w:r w:rsidR="00DB0BD0" w:rsidRPr="00EF58DC">
        <w:rPr>
          <w:rFonts w:cstheme="minorHAnsi"/>
          <w:color w:val="000000"/>
          <w:sz w:val="36"/>
          <w:szCs w:val="36"/>
        </w:rPr>
        <w:t>W</w:t>
      </w:r>
      <w:r w:rsidR="00DB0BD0">
        <w:rPr>
          <w:rFonts w:cstheme="minorHAnsi"/>
          <w:color w:val="000000"/>
          <w:sz w:val="36"/>
          <w:szCs w:val="36"/>
        </w:rPr>
        <w:t xml:space="preserve">illiams </w:t>
      </w:r>
      <w:r w:rsidR="00722FEC" w:rsidRPr="00EF58DC">
        <w:rPr>
          <w:rFonts w:cstheme="minorHAnsi"/>
          <w:color w:val="000000"/>
          <w:sz w:val="36"/>
          <w:szCs w:val="36"/>
        </w:rPr>
        <w:t>Cassey was born</w:t>
      </w:r>
      <w:r w:rsidR="00DB0BD0">
        <w:rPr>
          <w:rFonts w:cstheme="minorHAnsi"/>
          <w:color w:val="000000"/>
          <w:sz w:val="36"/>
          <w:szCs w:val="36"/>
        </w:rPr>
        <w:t>,</w:t>
      </w:r>
      <w:r w:rsidR="00722FEC" w:rsidRPr="00EF58DC">
        <w:rPr>
          <w:rFonts w:cstheme="minorHAnsi"/>
          <w:color w:val="000000"/>
          <w:sz w:val="36"/>
          <w:szCs w:val="36"/>
        </w:rPr>
        <w:t xml:space="preserve"> is on the National Register of Historic Sites</w:t>
      </w:r>
      <w:r w:rsidR="000B357D" w:rsidRPr="00EF58DC">
        <w:rPr>
          <w:rFonts w:cstheme="minorHAnsi"/>
          <w:color w:val="000000"/>
          <w:sz w:val="36"/>
          <w:szCs w:val="36"/>
        </w:rPr>
        <w:t>.</w:t>
      </w:r>
    </w:p>
    <w:p w:rsidR="000B357D" w:rsidRPr="00EF58DC" w:rsidRDefault="000B357D" w:rsidP="00EF58DC">
      <w:pPr>
        <w:pStyle w:val="NoSpacing"/>
        <w:spacing w:line="360" w:lineRule="auto"/>
        <w:rPr>
          <w:rFonts w:cstheme="minorHAnsi"/>
          <w:color w:val="000000"/>
          <w:sz w:val="36"/>
          <w:szCs w:val="36"/>
        </w:rPr>
      </w:pPr>
    </w:p>
    <w:p w:rsidR="000B357D" w:rsidRPr="00EF58DC" w:rsidRDefault="000B357D" w:rsidP="00EF58DC">
      <w:pPr>
        <w:pStyle w:val="NoSpacing"/>
        <w:spacing w:line="360" w:lineRule="auto"/>
        <w:rPr>
          <w:rFonts w:cstheme="minorHAnsi"/>
          <w:color w:val="000000"/>
          <w:sz w:val="36"/>
          <w:szCs w:val="36"/>
        </w:rPr>
      </w:pPr>
      <w:r w:rsidRPr="00EF58DC">
        <w:rPr>
          <w:rFonts w:cstheme="minorHAnsi"/>
          <w:color w:val="000000"/>
          <w:sz w:val="36"/>
          <w:szCs w:val="36"/>
        </w:rPr>
        <w:t xml:space="preserve">It was his family’s passion for justice, community, and acts of compassion that Cassey </w:t>
      </w:r>
      <w:r w:rsidR="00DB0BD0">
        <w:rPr>
          <w:rFonts w:cstheme="minorHAnsi"/>
          <w:color w:val="000000"/>
          <w:sz w:val="36"/>
          <w:szCs w:val="36"/>
        </w:rPr>
        <w:t>took</w:t>
      </w:r>
      <w:r w:rsidRPr="00EF58DC">
        <w:rPr>
          <w:rFonts w:cstheme="minorHAnsi"/>
          <w:color w:val="000000"/>
          <w:sz w:val="36"/>
          <w:szCs w:val="36"/>
        </w:rPr>
        <w:t xml:space="preserve"> with him when he first </w:t>
      </w:r>
      <w:r w:rsidR="00DB0BD0">
        <w:rPr>
          <w:rFonts w:cstheme="minorHAnsi"/>
          <w:color w:val="000000"/>
          <w:sz w:val="36"/>
          <w:szCs w:val="36"/>
        </w:rPr>
        <w:t>went</w:t>
      </w:r>
      <w:r w:rsidRPr="00EF58DC">
        <w:rPr>
          <w:rFonts w:cstheme="minorHAnsi"/>
          <w:color w:val="000000"/>
          <w:sz w:val="36"/>
          <w:szCs w:val="36"/>
        </w:rPr>
        <w:t xml:space="preserve"> to California.  </w:t>
      </w:r>
      <w:r w:rsidR="00DB0BD0">
        <w:rPr>
          <w:rFonts w:cstheme="minorHAnsi"/>
          <w:color w:val="000000"/>
          <w:sz w:val="36"/>
          <w:szCs w:val="36"/>
        </w:rPr>
        <w:t>H</w:t>
      </w:r>
      <w:r w:rsidRPr="00EF58DC">
        <w:rPr>
          <w:rFonts w:cstheme="minorHAnsi"/>
          <w:color w:val="000000"/>
          <w:sz w:val="36"/>
          <w:szCs w:val="36"/>
        </w:rPr>
        <w:t xml:space="preserve">e established a school for African American, Mexican, </w:t>
      </w:r>
      <w:r w:rsidR="00DB0BD0">
        <w:rPr>
          <w:rFonts w:cstheme="minorHAnsi"/>
          <w:color w:val="000000"/>
          <w:sz w:val="36"/>
          <w:szCs w:val="36"/>
        </w:rPr>
        <w:t xml:space="preserve">Native American, </w:t>
      </w:r>
      <w:r w:rsidRPr="00EF58DC">
        <w:rPr>
          <w:rFonts w:cstheme="minorHAnsi"/>
          <w:color w:val="000000"/>
          <w:sz w:val="36"/>
          <w:szCs w:val="36"/>
        </w:rPr>
        <w:t xml:space="preserve">and Chinese students who did not have access to public education because of racial segregation.  St. Philip’s Mission School was the first secondary school for African Americans in the West.  </w:t>
      </w:r>
      <w:r w:rsidR="005C1CFA" w:rsidRPr="00EF58DC">
        <w:rPr>
          <w:rFonts w:cstheme="minorHAnsi"/>
          <w:color w:val="000000"/>
          <w:sz w:val="36"/>
          <w:szCs w:val="36"/>
        </w:rPr>
        <w:t>After his ordination</w:t>
      </w:r>
      <w:r w:rsidRPr="00EF58DC">
        <w:rPr>
          <w:rFonts w:cstheme="minorHAnsi"/>
          <w:color w:val="000000"/>
          <w:sz w:val="36"/>
          <w:szCs w:val="36"/>
        </w:rPr>
        <w:t xml:space="preserve">, under the direction of his bishop, </w:t>
      </w:r>
      <w:r w:rsidR="005C1CFA" w:rsidRPr="00EF58DC">
        <w:rPr>
          <w:rFonts w:cstheme="minorHAnsi"/>
          <w:color w:val="000000"/>
          <w:sz w:val="36"/>
          <w:szCs w:val="36"/>
        </w:rPr>
        <w:t xml:space="preserve">the Rev. </w:t>
      </w:r>
      <w:r w:rsidRPr="00EF58DC">
        <w:rPr>
          <w:rFonts w:cstheme="minorHAnsi"/>
          <w:color w:val="000000"/>
          <w:sz w:val="36"/>
          <w:szCs w:val="36"/>
        </w:rPr>
        <w:t>P</w:t>
      </w:r>
      <w:r w:rsidR="00DB0BD0">
        <w:rPr>
          <w:rFonts w:cstheme="minorHAnsi"/>
          <w:color w:val="000000"/>
          <w:sz w:val="36"/>
          <w:szCs w:val="36"/>
        </w:rPr>
        <w:t>eter Williams</w:t>
      </w:r>
      <w:r w:rsidRPr="00EF58DC">
        <w:rPr>
          <w:rFonts w:cstheme="minorHAnsi"/>
          <w:color w:val="000000"/>
          <w:sz w:val="36"/>
          <w:szCs w:val="36"/>
        </w:rPr>
        <w:t xml:space="preserve"> </w:t>
      </w:r>
      <w:r w:rsidR="008B0F4E" w:rsidRPr="00EF58DC">
        <w:rPr>
          <w:rFonts w:cstheme="minorHAnsi"/>
          <w:color w:val="000000"/>
          <w:sz w:val="36"/>
          <w:szCs w:val="36"/>
        </w:rPr>
        <w:t>Cassey established</w:t>
      </w:r>
      <w:r w:rsidRPr="00EF58DC">
        <w:rPr>
          <w:rFonts w:cstheme="minorHAnsi"/>
          <w:color w:val="000000"/>
          <w:sz w:val="36"/>
          <w:szCs w:val="36"/>
        </w:rPr>
        <w:t xml:space="preserve"> Christ Episcopal Church for Colored People in San Francisco.  The congregation later divided into two churches, one of which was named St. Cyprian’s.</w:t>
      </w:r>
    </w:p>
    <w:p w:rsidR="000B357D" w:rsidRPr="00EF58DC" w:rsidRDefault="000B357D" w:rsidP="00EF58DC">
      <w:pPr>
        <w:pStyle w:val="NoSpacing"/>
        <w:spacing w:line="360" w:lineRule="auto"/>
        <w:rPr>
          <w:rFonts w:cstheme="minorHAnsi"/>
          <w:color w:val="000000"/>
          <w:sz w:val="36"/>
          <w:szCs w:val="36"/>
        </w:rPr>
      </w:pPr>
    </w:p>
    <w:p w:rsidR="000B357D" w:rsidRPr="00EF58DC" w:rsidRDefault="00DB0BD0" w:rsidP="00EF58DC">
      <w:pPr>
        <w:pStyle w:val="NoSpacing"/>
        <w:spacing w:line="360" w:lineRule="auto"/>
        <w:rPr>
          <w:rFonts w:cstheme="minorHAnsi"/>
          <w:color w:val="000000"/>
          <w:sz w:val="36"/>
          <w:szCs w:val="36"/>
        </w:rPr>
      </w:pPr>
      <w:r>
        <w:rPr>
          <w:rFonts w:cstheme="minorHAnsi"/>
          <w:color w:val="000000"/>
          <w:sz w:val="36"/>
          <w:szCs w:val="36"/>
        </w:rPr>
        <w:t>I</w:t>
      </w:r>
      <w:r w:rsidR="00947D34" w:rsidRPr="00EF58DC">
        <w:rPr>
          <w:rFonts w:cstheme="minorHAnsi"/>
          <w:color w:val="000000"/>
          <w:sz w:val="36"/>
          <w:szCs w:val="36"/>
        </w:rPr>
        <w:t xml:space="preserve">n 1881 </w:t>
      </w:r>
      <w:r w:rsidR="005C1CFA" w:rsidRPr="00EF58DC">
        <w:rPr>
          <w:rFonts w:cstheme="minorHAnsi"/>
          <w:color w:val="000000"/>
          <w:sz w:val="36"/>
          <w:szCs w:val="36"/>
        </w:rPr>
        <w:t xml:space="preserve">the Rev. </w:t>
      </w:r>
      <w:r w:rsidR="00947D34" w:rsidRPr="00EF58DC">
        <w:rPr>
          <w:rFonts w:cstheme="minorHAnsi"/>
          <w:color w:val="000000"/>
          <w:sz w:val="36"/>
          <w:szCs w:val="36"/>
        </w:rPr>
        <w:t>P. W. Cassey returned to the East to serve a congregation in New Bern, North Carolina.  The name of the church was again St. Cyprian’s.  Interestingly, it is just a few miles from where</w:t>
      </w:r>
      <w:r>
        <w:rPr>
          <w:rFonts w:cstheme="minorHAnsi"/>
          <w:color w:val="000000"/>
          <w:sz w:val="36"/>
          <w:szCs w:val="36"/>
        </w:rPr>
        <w:t>,</w:t>
      </w:r>
      <w:r w:rsidRPr="00DB0BD0">
        <w:rPr>
          <w:rFonts w:cstheme="minorHAnsi"/>
          <w:color w:val="000000"/>
          <w:sz w:val="36"/>
          <w:szCs w:val="36"/>
        </w:rPr>
        <w:t xml:space="preserve"> </w:t>
      </w:r>
      <w:r w:rsidRPr="00EF58DC">
        <w:rPr>
          <w:rFonts w:cstheme="minorHAnsi"/>
          <w:color w:val="000000"/>
          <w:sz w:val="36"/>
          <w:szCs w:val="36"/>
        </w:rPr>
        <w:t>as a very young child</w:t>
      </w:r>
      <w:r>
        <w:rPr>
          <w:rFonts w:cstheme="minorHAnsi"/>
          <w:color w:val="000000"/>
          <w:sz w:val="36"/>
          <w:szCs w:val="36"/>
        </w:rPr>
        <w:t xml:space="preserve"> at my grandparents’ home,</w:t>
      </w:r>
      <w:r w:rsidR="00947D34" w:rsidRPr="00EF58DC">
        <w:rPr>
          <w:rFonts w:cstheme="minorHAnsi"/>
          <w:color w:val="000000"/>
          <w:sz w:val="36"/>
          <w:szCs w:val="36"/>
        </w:rPr>
        <w:t xml:space="preserve"> I used to play</w:t>
      </w:r>
      <w:r>
        <w:rPr>
          <w:rFonts w:cstheme="minorHAnsi"/>
          <w:color w:val="000000"/>
          <w:sz w:val="36"/>
          <w:szCs w:val="36"/>
        </w:rPr>
        <w:t xml:space="preserve"> </w:t>
      </w:r>
      <w:r w:rsidR="00947D34" w:rsidRPr="00EF58DC">
        <w:rPr>
          <w:rFonts w:cstheme="minorHAnsi"/>
          <w:color w:val="000000"/>
          <w:sz w:val="36"/>
          <w:szCs w:val="36"/>
        </w:rPr>
        <w:t xml:space="preserve">on the banks of the Neuse.  In 1894 </w:t>
      </w:r>
      <w:r w:rsidR="00652058" w:rsidRPr="00EF58DC">
        <w:rPr>
          <w:rFonts w:cstheme="minorHAnsi"/>
          <w:color w:val="000000"/>
          <w:sz w:val="36"/>
          <w:szCs w:val="36"/>
        </w:rPr>
        <w:t xml:space="preserve">the Cassey </w:t>
      </w:r>
      <w:r w:rsidR="00947D34" w:rsidRPr="00EF58DC">
        <w:rPr>
          <w:rFonts w:cstheme="minorHAnsi"/>
          <w:color w:val="000000"/>
          <w:sz w:val="36"/>
          <w:szCs w:val="36"/>
        </w:rPr>
        <w:t xml:space="preserve">moved to Florida and </w:t>
      </w:r>
      <w:r w:rsidR="00652058" w:rsidRPr="00EF58DC">
        <w:rPr>
          <w:rFonts w:cstheme="minorHAnsi"/>
          <w:color w:val="000000"/>
          <w:sz w:val="36"/>
          <w:szCs w:val="36"/>
        </w:rPr>
        <w:t>became</w:t>
      </w:r>
      <w:r w:rsidR="00947D34" w:rsidRPr="00EF58DC">
        <w:rPr>
          <w:rFonts w:cstheme="minorHAnsi"/>
          <w:color w:val="000000"/>
          <w:sz w:val="36"/>
          <w:szCs w:val="36"/>
        </w:rPr>
        <w:t xml:space="preserve"> Rector of the Church of </w:t>
      </w:r>
      <w:r w:rsidR="00947D34" w:rsidRPr="00EF58DC">
        <w:rPr>
          <w:rFonts w:cstheme="minorHAnsi"/>
          <w:color w:val="000000"/>
          <w:sz w:val="36"/>
          <w:szCs w:val="36"/>
        </w:rPr>
        <w:lastRenderedPageBreak/>
        <w:t xml:space="preserve">the Good Shepherd in Fernandina Beach, and </w:t>
      </w:r>
      <w:r w:rsidR="00652058" w:rsidRPr="00EF58DC">
        <w:rPr>
          <w:rFonts w:cstheme="minorHAnsi"/>
          <w:color w:val="000000"/>
          <w:sz w:val="36"/>
          <w:szCs w:val="36"/>
        </w:rPr>
        <w:t xml:space="preserve">then </w:t>
      </w:r>
      <w:r w:rsidR="00947D34" w:rsidRPr="00EF58DC">
        <w:rPr>
          <w:rFonts w:cstheme="minorHAnsi"/>
          <w:color w:val="000000"/>
          <w:sz w:val="36"/>
          <w:szCs w:val="36"/>
        </w:rPr>
        <w:t>St. Philip’s in Jacksonville</w:t>
      </w:r>
      <w:r w:rsidR="00652058" w:rsidRPr="00EF58DC">
        <w:rPr>
          <w:rFonts w:cstheme="minorHAnsi"/>
          <w:color w:val="000000"/>
          <w:sz w:val="36"/>
          <w:szCs w:val="36"/>
        </w:rPr>
        <w:t>,</w:t>
      </w:r>
      <w:r w:rsidR="00947D34" w:rsidRPr="00EF58DC">
        <w:rPr>
          <w:rFonts w:cstheme="minorHAnsi"/>
          <w:color w:val="000000"/>
          <w:sz w:val="36"/>
          <w:szCs w:val="36"/>
        </w:rPr>
        <w:t xml:space="preserve"> before coming to this St. Cyprian’s in 1901</w:t>
      </w:r>
      <w:r>
        <w:rPr>
          <w:rFonts w:cstheme="minorHAnsi"/>
          <w:color w:val="000000"/>
          <w:sz w:val="36"/>
          <w:szCs w:val="36"/>
        </w:rPr>
        <w:t xml:space="preserve"> … the third congregation by that name that he served.</w:t>
      </w:r>
    </w:p>
    <w:p w:rsidR="00947D34" w:rsidRPr="00EF58DC" w:rsidRDefault="00947D34" w:rsidP="00EF58DC">
      <w:pPr>
        <w:pStyle w:val="NoSpacing"/>
        <w:spacing w:line="360" w:lineRule="auto"/>
        <w:rPr>
          <w:rFonts w:cstheme="minorHAnsi"/>
          <w:color w:val="000000"/>
          <w:sz w:val="36"/>
          <w:szCs w:val="36"/>
        </w:rPr>
      </w:pPr>
    </w:p>
    <w:p w:rsidR="00947D34" w:rsidRPr="00EF58DC" w:rsidRDefault="00947D34" w:rsidP="00EF58DC">
      <w:pPr>
        <w:pStyle w:val="NoSpacing"/>
        <w:spacing w:line="360" w:lineRule="auto"/>
        <w:rPr>
          <w:rFonts w:cstheme="minorHAnsi"/>
          <w:color w:val="000000"/>
          <w:sz w:val="36"/>
          <w:szCs w:val="36"/>
        </w:rPr>
      </w:pPr>
      <w:r w:rsidRPr="00EF58DC">
        <w:rPr>
          <w:rFonts w:cstheme="minorHAnsi"/>
          <w:color w:val="000000"/>
          <w:sz w:val="36"/>
          <w:szCs w:val="36"/>
        </w:rPr>
        <w:t>I can only begin to imagine what St. Augustine and this Lincolnville neighborhood were like 100 years ago.  I do know that this is the Deep South and racial segregation was the societal norm.  And</w:t>
      </w:r>
      <w:r w:rsidR="008C1E1A" w:rsidRPr="00EF58DC">
        <w:rPr>
          <w:rFonts w:cstheme="minorHAnsi"/>
          <w:color w:val="000000"/>
          <w:sz w:val="36"/>
          <w:szCs w:val="36"/>
        </w:rPr>
        <w:t xml:space="preserve"> although I have no </w:t>
      </w:r>
      <w:r w:rsidR="0010785E" w:rsidRPr="00EF58DC">
        <w:rPr>
          <w:rFonts w:cstheme="minorHAnsi"/>
          <w:color w:val="000000"/>
          <w:sz w:val="36"/>
          <w:szCs w:val="36"/>
        </w:rPr>
        <w:t xml:space="preserve">old sermons or other records </w:t>
      </w:r>
      <w:r w:rsidR="00DB0BD0">
        <w:rPr>
          <w:rFonts w:cstheme="minorHAnsi"/>
          <w:color w:val="000000"/>
          <w:sz w:val="36"/>
          <w:szCs w:val="36"/>
        </w:rPr>
        <w:t xml:space="preserve">Of Cassey’s </w:t>
      </w:r>
      <w:r w:rsidR="0010785E" w:rsidRPr="00EF58DC">
        <w:rPr>
          <w:rFonts w:cstheme="minorHAnsi"/>
          <w:color w:val="000000"/>
          <w:sz w:val="36"/>
          <w:szCs w:val="36"/>
        </w:rPr>
        <w:t xml:space="preserve">upon which to base my assumptions, I would also imagine that </w:t>
      </w:r>
      <w:r w:rsidR="00DB0BD0">
        <w:rPr>
          <w:rFonts w:cstheme="minorHAnsi"/>
          <w:color w:val="000000"/>
          <w:sz w:val="36"/>
          <w:szCs w:val="36"/>
        </w:rPr>
        <w:t>he</w:t>
      </w:r>
      <w:r w:rsidR="0010785E" w:rsidRPr="00EF58DC">
        <w:rPr>
          <w:rFonts w:cstheme="minorHAnsi"/>
          <w:color w:val="000000"/>
          <w:sz w:val="36"/>
          <w:szCs w:val="36"/>
        </w:rPr>
        <w:t xml:space="preserve"> brought to this church his passion for justice, compassion, and community.  The Rev. P</w:t>
      </w:r>
      <w:r w:rsidR="00DB0BD0">
        <w:rPr>
          <w:rFonts w:cstheme="minorHAnsi"/>
          <w:color w:val="000000"/>
          <w:sz w:val="36"/>
          <w:szCs w:val="36"/>
        </w:rPr>
        <w:t>eter</w:t>
      </w:r>
      <w:r w:rsidR="0010785E" w:rsidRPr="00EF58DC">
        <w:rPr>
          <w:rFonts w:cstheme="minorHAnsi"/>
          <w:color w:val="000000"/>
          <w:sz w:val="36"/>
          <w:szCs w:val="36"/>
        </w:rPr>
        <w:t xml:space="preserve"> W</w:t>
      </w:r>
      <w:r w:rsidR="00DB0BD0">
        <w:rPr>
          <w:rFonts w:cstheme="minorHAnsi"/>
          <w:color w:val="000000"/>
          <w:sz w:val="36"/>
          <w:szCs w:val="36"/>
        </w:rPr>
        <w:t>illiams</w:t>
      </w:r>
      <w:r w:rsidR="0010785E" w:rsidRPr="00EF58DC">
        <w:rPr>
          <w:rFonts w:cstheme="minorHAnsi"/>
          <w:color w:val="000000"/>
          <w:sz w:val="36"/>
          <w:szCs w:val="36"/>
        </w:rPr>
        <w:t xml:space="preserve"> Cassey died on April 16, 1917 … 9</w:t>
      </w:r>
      <w:r w:rsidR="00AF732E" w:rsidRPr="00EF58DC">
        <w:rPr>
          <w:rFonts w:cstheme="minorHAnsi"/>
          <w:color w:val="000000"/>
          <w:sz w:val="36"/>
          <w:szCs w:val="36"/>
        </w:rPr>
        <w:t>8</w:t>
      </w:r>
      <w:r w:rsidR="0010785E" w:rsidRPr="00EF58DC">
        <w:rPr>
          <w:rFonts w:cstheme="minorHAnsi"/>
          <w:color w:val="000000"/>
          <w:sz w:val="36"/>
          <w:szCs w:val="36"/>
        </w:rPr>
        <w:t xml:space="preserve"> years ago </w:t>
      </w:r>
      <w:r w:rsidR="00AF732E" w:rsidRPr="00EF58DC">
        <w:rPr>
          <w:rFonts w:cstheme="minorHAnsi"/>
          <w:color w:val="000000"/>
          <w:sz w:val="36"/>
          <w:szCs w:val="36"/>
        </w:rPr>
        <w:t>this week</w:t>
      </w:r>
      <w:r w:rsidR="0010785E" w:rsidRPr="00EF58DC">
        <w:rPr>
          <w:rFonts w:cstheme="minorHAnsi"/>
          <w:color w:val="000000"/>
          <w:sz w:val="36"/>
          <w:szCs w:val="36"/>
        </w:rPr>
        <w:t>.  At his funeral Bishop Weed remarked that Cassey was “a broad-minded Christian” and “that the example of his life will live to lead many.”</w:t>
      </w:r>
      <w:r w:rsidR="00DB0BD0">
        <w:rPr>
          <w:rFonts w:cstheme="minorHAnsi"/>
          <w:color w:val="000000"/>
          <w:sz w:val="36"/>
          <w:szCs w:val="36"/>
        </w:rPr>
        <w:t xml:space="preserve">  I should also note that although Cassey had been ordained a Deacon in the Episcopal Church when he was in California, he was never ordained a priest … again the norms within the Church in the south did not allow a man of color that position.</w:t>
      </w:r>
    </w:p>
    <w:p w:rsidR="0010785E" w:rsidRPr="00EF58DC" w:rsidRDefault="0010785E" w:rsidP="00EF58DC">
      <w:pPr>
        <w:pStyle w:val="NoSpacing"/>
        <w:spacing w:line="360" w:lineRule="auto"/>
        <w:rPr>
          <w:rFonts w:cstheme="minorHAnsi"/>
          <w:color w:val="000000"/>
          <w:sz w:val="36"/>
          <w:szCs w:val="36"/>
        </w:rPr>
      </w:pPr>
    </w:p>
    <w:p w:rsidR="0010785E" w:rsidRPr="00EF58DC" w:rsidRDefault="00DB0BD0" w:rsidP="00EF58DC">
      <w:pPr>
        <w:pStyle w:val="NoSpacing"/>
        <w:spacing w:line="360" w:lineRule="auto"/>
        <w:rPr>
          <w:rFonts w:cstheme="minorHAnsi"/>
          <w:color w:val="000000"/>
          <w:sz w:val="36"/>
          <w:szCs w:val="36"/>
        </w:rPr>
      </w:pPr>
      <w:r>
        <w:rPr>
          <w:rFonts w:cstheme="minorHAnsi"/>
          <w:color w:val="000000"/>
          <w:sz w:val="36"/>
          <w:szCs w:val="36"/>
        </w:rPr>
        <w:t>As described in the Book of Acts, t</w:t>
      </w:r>
      <w:r w:rsidR="0010785E" w:rsidRPr="00EF58DC">
        <w:rPr>
          <w:rFonts w:cstheme="minorHAnsi"/>
          <w:color w:val="000000"/>
          <w:sz w:val="36"/>
          <w:szCs w:val="36"/>
        </w:rPr>
        <w:t>he earliest Christians were known for the way they lived in community, and for their compassion which included the world around them.  This community of faith, St. Cyprian’s, was formed to be an inviting community of radical hospitality when the world of St. Augustine and the South divided people</w:t>
      </w:r>
      <w:r w:rsidR="008B0F4E" w:rsidRPr="00EF58DC">
        <w:rPr>
          <w:rFonts w:cstheme="minorHAnsi"/>
          <w:color w:val="000000"/>
          <w:sz w:val="36"/>
          <w:szCs w:val="36"/>
        </w:rPr>
        <w:t xml:space="preserve"> by the color of their skin.  One hundred years later we stand on the shoulders of people like the Rev. Peter Williams Cassey, and we are called to continue his legacy of justice, community, and compassion.</w:t>
      </w:r>
      <w:r w:rsidR="005C1CFA" w:rsidRPr="00EF58DC">
        <w:rPr>
          <w:rFonts w:cstheme="minorHAnsi"/>
          <w:color w:val="000000"/>
          <w:sz w:val="36"/>
          <w:szCs w:val="36"/>
        </w:rPr>
        <w:t xml:space="preserve">  Our commitment to a radical hospitality which welcomes all into this community of faith, and our dedication to a compassion that treats the other as we would want to be treated</w:t>
      </w:r>
      <w:r w:rsidR="00652058" w:rsidRPr="00EF58DC">
        <w:rPr>
          <w:rFonts w:cstheme="minorHAnsi"/>
          <w:color w:val="000000"/>
          <w:sz w:val="36"/>
          <w:szCs w:val="36"/>
        </w:rPr>
        <w:t>,</w:t>
      </w:r>
      <w:r w:rsidR="005C1CFA" w:rsidRPr="00EF58DC">
        <w:rPr>
          <w:rFonts w:cstheme="minorHAnsi"/>
          <w:color w:val="000000"/>
          <w:sz w:val="36"/>
          <w:szCs w:val="36"/>
        </w:rPr>
        <w:t xml:space="preserve"> is built on the inheritance we have received</w:t>
      </w:r>
      <w:r>
        <w:rPr>
          <w:rFonts w:cstheme="minorHAnsi"/>
          <w:color w:val="000000"/>
          <w:sz w:val="36"/>
          <w:szCs w:val="36"/>
        </w:rPr>
        <w:t xml:space="preserve"> … the inheritance of the earliest Christian communities, and the inheritance of people like Peter Williams Cassey</w:t>
      </w:r>
      <w:r w:rsidR="005C1CFA" w:rsidRPr="00EF58DC">
        <w:rPr>
          <w:rFonts w:cstheme="minorHAnsi"/>
          <w:color w:val="000000"/>
          <w:sz w:val="36"/>
          <w:szCs w:val="36"/>
        </w:rPr>
        <w:t xml:space="preserve">. </w:t>
      </w:r>
    </w:p>
    <w:p w:rsidR="00652058" w:rsidRPr="00EF58DC" w:rsidRDefault="00652058" w:rsidP="00EF58DC">
      <w:pPr>
        <w:pStyle w:val="NoSpacing"/>
        <w:spacing w:line="360" w:lineRule="auto"/>
        <w:rPr>
          <w:rFonts w:cstheme="minorHAnsi"/>
          <w:color w:val="000000"/>
          <w:sz w:val="36"/>
          <w:szCs w:val="36"/>
        </w:rPr>
      </w:pPr>
    </w:p>
    <w:p w:rsidR="00376E35" w:rsidRPr="00EF58DC" w:rsidRDefault="00376E35" w:rsidP="00EF58DC">
      <w:pPr>
        <w:pStyle w:val="NoSpacing"/>
        <w:spacing w:line="360" w:lineRule="auto"/>
        <w:rPr>
          <w:rFonts w:cstheme="minorHAnsi"/>
          <w:color w:val="000000"/>
          <w:sz w:val="36"/>
          <w:szCs w:val="36"/>
        </w:rPr>
      </w:pPr>
    </w:p>
    <w:p w:rsidR="00376E35" w:rsidRPr="00EF58DC" w:rsidRDefault="00376E35" w:rsidP="00EF58DC">
      <w:pPr>
        <w:pStyle w:val="NoSpacing"/>
        <w:spacing w:line="360" w:lineRule="auto"/>
        <w:rPr>
          <w:rFonts w:cstheme="minorHAnsi"/>
          <w:color w:val="000000"/>
          <w:sz w:val="36"/>
          <w:szCs w:val="36"/>
        </w:rPr>
      </w:pPr>
      <w:r w:rsidRPr="00EF58DC">
        <w:rPr>
          <w:rFonts w:cstheme="minorHAnsi"/>
          <w:color w:val="000000"/>
          <w:sz w:val="36"/>
          <w:szCs w:val="36"/>
        </w:rPr>
        <w:lastRenderedPageBreak/>
        <w:t xml:space="preserve">Today is also a sad day </w:t>
      </w:r>
      <w:r w:rsidR="00DB0BD0">
        <w:rPr>
          <w:rFonts w:cstheme="minorHAnsi"/>
          <w:color w:val="000000"/>
          <w:sz w:val="36"/>
          <w:szCs w:val="36"/>
        </w:rPr>
        <w:t xml:space="preserve">in the life of this community </w:t>
      </w:r>
      <w:r w:rsidRPr="00EF58DC">
        <w:rPr>
          <w:rFonts w:cstheme="minorHAnsi"/>
          <w:color w:val="000000"/>
          <w:sz w:val="36"/>
          <w:szCs w:val="36"/>
        </w:rPr>
        <w:t xml:space="preserve">since we will be saying goodbye to Barbara and Doug </w:t>
      </w:r>
      <w:proofErr w:type="spellStart"/>
      <w:r w:rsidRPr="00EF58DC">
        <w:rPr>
          <w:rFonts w:cstheme="minorHAnsi"/>
          <w:color w:val="000000"/>
          <w:sz w:val="36"/>
          <w:szCs w:val="36"/>
        </w:rPr>
        <w:t>Hepler</w:t>
      </w:r>
      <w:proofErr w:type="spellEnd"/>
      <w:r w:rsidRPr="00EF58DC">
        <w:rPr>
          <w:rFonts w:cstheme="minorHAnsi"/>
          <w:color w:val="000000"/>
          <w:sz w:val="36"/>
          <w:szCs w:val="36"/>
        </w:rPr>
        <w:t xml:space="preserve"> as they move to Golden, Colorado in a couple of weeks.  I will say more about Barb and Doug later in our liturgy, but I thought I’d end with a short poem … a sonnet that Doug wrote </w:t>
      </w:r>
      <w:r w:rsidR="00B269F7" w:rsidRPr="00EF58DC">
        <w:rPr>
          <w:rFonts w:cstheme="minorHAnsi"/>
          <w:color w:val="000000"/>
          <w:sz w:val="36"/>
          <w:szCs w:val="36"/>
        </w:rPr>
        <w:t>after a sermon about St. Cyprian’s history and our commitment to radical hospitality:</w:t>
      </w:r>
    </w:p>
    <w:p w:rsidR="008B0F4E" w:rsidRPr="00EF58DC" w:rsidRDefault="008B0F4E" w:rsidP="00EF58DC">
      <w:pPr>
        <w:pStyle w:val="NoSpacing"/>
        <w:spacing w:line="360" w:lineRule="auto"/>
        <w:rPr>
          <w:rFonts w:cstheme="minorHAnsi"/>
          <w:color w:val="000000"/>
          <w:sz w:val="36"/>
          <w:szCs w:val="36"/>
        </w:rPr>
      </w:pPr>
    </w:p>
    <w:p w:rsidR="00DB0BD0" w:rsidRDefault="00DB0BD0">
      <w:pPr>
        <w:rPr>
          <w:rFonts w:ascii="Calibri" w:eastAsia="Calibri" w:hAnsi="Calibri" w:cs="Times New Roman"/>
          <w:sz w:val="36"/>
          <w:szCs w:val="36"/>
        </w:rPr>
      </w:pPr>
      <w:r>
        <w:rPr>
          <w:rFonts w:ascii="Calibri" w:eastAsia="Calibri" w:hAnsi="Calibri" w:cs="Times New Roman"/>
          <w:sz w:val="36"/>
          <w:szCs w:val="36"/>
        </w:rPr>
        <w:br w:type="page"/>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lastRenderedPageBreak/>
        <w:t>Come in. You may have found yourself at last</w:t>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Within this silent, sunlit sacred space,</w:t>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And listen as I whisper of the past,</w:t>
      </w:r>
      <w:bookmarkStart w:id="0" w:name="_GoBack"/>
      <w:bookmarkEnd w:id="0"/>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Of those like you I welcomed to this place.</w:t>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The first were outcast blacks who were denied</w:t>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Their share of pious Protestant grace,</w:t>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For guilty hearts could not abide</w:t>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To pray with Christians of another race.</w:t>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Then came the ones whose love the church denies</w:t>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And those whose sin is just not fitting in</w:t>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Who won’t agree that truth be told with lies</w:t>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 xml:space="preserve">And </w:t>
      </w:r>
      <w:proofErr w:type="spellStart"/>
      <w:r w:rsidRPr="00EF58DC">
        <w:rPr>
          <w:rFonts w:ascii="Calibri" w:eastAsia="Calibri" w:hAnsi="Calibri" w:cs="Times New Roman"/>
          <w:sz w:val="36"/>
          <w:szCs w:val="36"/>
        </w:rPr>
        <w:t>any one</w:t>
      </w:r>
      <w:proofErr w:type="spellEnd"/>
      <w:r w:rsidRPr="00EF58DC">
        <w:rPr>
          <w:rFonts w:ascii="Calibri" w:eastAsia="Calibri" w:hAnsi="Calibri" w:cs="Times New Roman"/>
          <w:sz w:val="36"/>
          <w:szCs w:val="36"/>
        </w:rPr>
        <w:t xml:space="preserve"> whose soul stirs deep within.</w:t>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The dark patina of these sacred walls</w:t>
      </w:r>
    </w:p>
    <w:p w:rsidR="00376E35" w:rsidRPr="00EF58DC" w:rsidRDefault="00376E35" w:rsidP="00EF58DC">
      <w:pPr>
        <w:pStyle w:val="NoSpacing"/>
        <w:spacing w:line="360" w:lineRule="auto"/>
        <w:ind w:left="720"/>
        <w:rPr>
          <w:rFonts w:ascii="Calibri" w:eastAsia="Calibri" w:hAnsi="Calibri" w:cs="Times New Roman"/>
          <w:sz w:val="36"/>
          <w:szCs w:val="36"/>
        </w:rPr>
      </w:pPr>
      <w:r w:rsidRPr="00EF58DC">
        <w:rPr>
          <w:rFonts w:ascii="Calibri" w:eastAsia="Calibri" w:hAnsi="Calibri" w:cs="Times New Roman"/>
          <w:sz w:val="36"/>
          <w:szCs w:val="36"/>
        </w:rPr>
        <w:t>Every song and every prayer recalls.</w:t>
      </w:r>
    </w:p>
    <w:p w:rsidR="00376E35" w:rsidRPr="00EF58DC" w:rsidRDefault="00376E35" w:rsidP="00EF58DC">
      <w:pPr>
        <w:pStyle w:val="NoSpacing"/>
        <w:spacing w:line="360" w:lineRule="auto"/>
        <w:ind w:left="720"/>
        <w:rPr>
          <w:rFonts w:ascii="Calibri" w:eastAsia="Calibri" w:hAnsi="Calibri" w:cs="Times New Roman"/>
          <w:i/>
          <w:iCs/>
          <w:sz w:val="36"/>
          <w:szCs w:val="36"/>
        </w:rPr>
      </w:pPr>
      <w:r w:rsidRPr="00EF58DC">
        <w:rPr>
          <w:rFonts w:ascii="Calibri" w:eastAsia="Calibri" w:hAnsi="Calibri" w:cs="Times New Roman"/>
          <w:i/>
          <w:iCs/>
          <w:sz w:val="36"/>
          <w:szCs w:val="36"/>
        </w:rPr>
        <w:t xml:space="preserve">C.D. </w:t>
      </w:r>
      <w:proofErr w:type="spellStart"/>
      <w:r w:rsidRPr="00EF58DC">
        <w:rPr>
          <w:rFonts w:ascii="Calibri" w:eastAsia="Calibri" w:hAnsi="Calibri" w:cs="Times New Roman"/>
          <w:i/>
          <w:iCs/>
          <w:sz w:val="36"/>
          <w:szCs w:val="36"/>
        </w:rPr>
        <w:t>Hepler</w:t>
      </w:r>
      <w:proofErr w:type="spellEnd"/>
      <w:r w:rsidRPr="00EF58DC">
        <w:rPr>
          <w:rFonts w:ascii="Calibri" w:eastAsia="Calibri" w:hAnsi="Calibri" w:cs="Times New Roman"/>
          <w:i/>
          <w:iCs/>
          <w:sz w:val="36"/>
          <w:szCs w:val="36"/>
        </w:rPr>
        <w:t xml:space="preserve"> June 13, 2012</w:t>
      </w:r>
    </w:p>
    <w:p w:rsidR="00B269F7" w:rsidRPr="00EF58DC" w:rsidRDefault="00B269F7" w:rsidP="00EF58DC">
      <w:pPr>
        <w:pStyle w:val="NoSpacing"/>
        <w:spacing w:line="360" w:lineRule="auto"/>
        <w:rPr>
          <w:rFonts w:cstheme="minorHAnsi"/>
          <w:color w:val="000000"/>
          <w:sz w:val="36"/>
          <w:szCs w:val="36"/>
        </w:rPr>
      </w:pPr>
    </w:p>
    <w:p w:rsidR="008B0F4E" w:rsidRPr="00EF58DC" w:rsidRDefault="008B0F4E" w:rsidP="00EF58DC">
      <w:pPr>
        <w:pStyle w:val="NoSpacing"/>
        <w:spacing w:line="360" w:lineRule="auto"/>
        <w:rPr>
          <w:rFonts w:cstheme="minorHAnsi"/>
          <w:color w:val="000000"/>
          <w:sz w:val="36"/>
          <w:szCs w:val="36"/>
        </w:rPr>
      </w:pPr>
      <w:r w:rsidRPr="00EF58DC">
        <w:rPr>
          <w:rFonts w:cstheme="minorHAnsi"/>
          <w:color w:val="000000"/>
          <w:sz w:val="36"/>
          <w:szCs w:val="36"/>
        </w:rPr>
        <w:t>Amen.</w:t>
      </w:r>
    </w:p>
    <w:p w:rsidR="008B0F4E" w:rsidRPr="00EF58DC" w:rsidRDefault="008B0F4E" w:rsidP="006F3847">
      <w:pPr>
        <w:pStyle w:val="NoSpacing"/>
        <w:rPr>
          <w:rFonts w:cstheme="minorHAnsi"/>
          <w:sz w:val="36"/>
          <w:szCs w:val="36"/>
        </w:rPr>
      </w:pPr>
    </w:p>
    <w:sectPr w:rsidR="008B0F4E" w:rsidRPr="00EF58DC" w:rsidSect="006E342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1D8" w:rsidRDefault="007F71D8" w:rsidP="00452F14">
      <w:pPr>
        <w:spacing w:after="0" w:line="240" w:lineRule="auto"/>
      </w:pPr>
      <w:r>
        <w:separator/>
      </w:r>
    </w:p>
  </w:endnote>
  <w:endnote w:type="continuationSeparator" w:id="0">
    <w:p w:rsidR="007F71D8" w:rsidRDefault="007F71D8" w:rsidP="00452F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91191"/>
      <w:docPartObj>
        <w:docPartGallery w:val="Page Numbers (Bottom of Page)"/>
        <w:docPartUnique/>
      </w:docPartObj>
    </w:sdtPr>
    <w:sdtContent>
      <w:p w:rsidR="00652058" w:rsidRDefault="00DA136C">
        <w:pPr>
          <w:pStyle w:val="Footer"/>
          <w:jc w:val="center"/>
        </w:pPr>
        <w:r>
          <w:fldChar w:fldCharType="begin"/>
        </w:r>
        <w:r w:rsidR="00F635FF">
          <w:instrText xml:space="preserve"> PAGE   \* MERGEFORMAT </w:instrText>
        </w:r>
        <w:r>
          <w:fldChar w:fldCharType="separate"/>
        </w:r>
        <w:r w:rsidR="00DB0BD0">
          <w:rPr>
            <w:noProof/>
          </w:rPr>
          <w:t>4</w:t>
        </w:r>
        <w:r>
          <w:rPr>
            <w:noProof/>
          </w:rPr>
          <w:fldChar w:fldCharType="end"/>
        </w:r>
      </w:p>
    </w:sdtContent>
  </w:sdt>
  <w:p w:rsidR="00652058" w:rsidRDefault="006520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1D8" w:rsidRDefault="007F71D8" w:rsidP="00452F14">
      <w:pPr>
        <w:spacing w:after="0" w:line="240" w:lineRule="auto"/>
      </w:pPr>
      <w:r>
        <w:separator/>
      </w:r>
    </w:p>
  </w:footnote>
  <w:footnote w:type="continuationSeparator" w:id="0">
    <w:p w:rsidR="007F71D8" w:rsidRDefault="007F71D8" w:rsidP="00452F1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A4333"/>
    <w:rsid w:val="000B1AFE"/>
    <w:rsid w:val="000B357D"/>
    <w:rsid w:val="0010785E"/>
    <w:rsid w:val="00257E85"/>
    <w:rsid w:val="002A4333"/>
    <w:rsid w:val="00376E35"/>
    <w:rsid w:val="003B2C95"/>
    <w:rsid w:val="003C6668"/>
    <w:rsid w:val="00452F14"/>
    <w:rsid w:val="0058670F"/>
    <w:rsid w:val="00593177"/>
    <w:rsid w:val="005C1CFA"/>
    <w:rsid w:val="00622B30"/>
    <w:rsid w:val="00652058"/>
    <w:rsid w:val="006D140D"/>
    <w:rsid w:val="006E3423"/>
    <w:rsid w:val="006F3847"/>
    <w:rsid w:val="00722FEC"/>
    <w:rsid w:val="007F71D8"/>
    <w:rsid w:val="00861378"/>
    <w:rsid w:val="008816C1"/>
    <w:rsid w:val="008840C4"/>
    <w:rsid w:val="008B0F4E"/>
    <w:rsid w:val="008C1E1A"/>
    <w:rsid w:val="00947D34"/>
    <w:rsid w:val="00961AD2"/>
    <w:rsid w:val="009836C0"/>
    <w:rsid w:val="009A7476"/>
    <w:rsid w:val="00AF732E"/>
    <w:rsid w:val="00B269F7"/>
    <w:rsid w:val="00CC70FC"/>
    <w:rsid w:val="00CD54FD"/>
    <w:rsid w:val="00DA136C"/>
    <w:rsid w:val="00DB0BD0"/>
    <w:rsid w:val="00E9777A"/>
    <w:rsid w:val="00EF58DC"/>
    <w:rsid w:val="00F43824"/>
    <w:rsid w:val="00F5642E"/>
    <w:rsid w:val="00F635FF"/>
    <w:rsid w:val="00F90F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4333"/>
    <w:pPr>
      <w:spacing w:after="0" w:line="240" w:lineRule="auto"/>
    </w:pPr>
  </w:style>
  <w:style w:type="character" w:styleId="Emphasis">
    <w:name w:val="Emphasis"/>
    <w:basedOn w:val="DefaultParagraphFont"/>
    <w:uiPriority w:val="20"/>
    <w:qFormat/>
    <w:rsid w:val="002A4333"/>
    <w:rPr>
      <w:i/>
      <w:iCs/>
    </w:rPr>
  </w:style>
  <w:style w:type="paragraph" w:styleId="Header">
    <w:name w:val="header"/>
    <w:basedOn w:val="Normal"/>
    <w:link w:val="HeaderChar"/>
    <w:uiPriority w:val="99"/>
    <w:semiHidden/>
    <w:unhideWhenUsed/>
    <w:rsid w:val="00452F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2F14"/>
  </w:style>
  <w:style w:type="paragraph" w:styleId="Footer">
    <w:name w:val="footer"/>
    <w:basedOn w:val="Normal"/>
    <w:link w:val="FooterChar"/>
    <w:uiPriority w:val="99"/>
    <w:unhideWhenUsed/>
    <w:rsid w:val="0045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F14"/>
  </w:style>
</w:styles>
</file>

<file path=word/webSettings.xml><?xml version="1.0" encoding="utf-8"?>
<w:webSettings xmlns:r="http://schemas.openxmlformats.org/officeDocument/2006/relationships" xmlns:w="http://schemas.openxmlformats.org/wordprocessingml/2006/main">
  <w:divs>
    <w:div w:id="1795248727">
      <w:bodyDiv w:val="1"/>
      <w:marLeft w:val="0"/>
      <w:marRight w:val="0"/>
      <w:marTop w:val="0"/>
      <w:marBottom w:val="0"/>
      <w:divBdr>
        <w:top w:val="none" w:sz="0" w:space="0" w:color="auto"/>
        <w:left w:val="none" w:sz="0" w:space="0" w:color="auto"/>
        <w:bottom w:val="none" w:sz="0" w:space="0" w:color="auto"/>
        <w:right w:val="none" w:sz="0" w:space="0" w:color="auto"/>
      </w:divBdr>
      <w:divsChild>
        <w:div w:id="222375812">
          <w:marLeft w:val="0"/>
          <w:marRight w:val="0"/>
          <w:marTop w:val="450"/>
          <w:marBottom w:val="450"/>
          <w:divBdr>
            <w:top w:val="none" w:sz="0" w:space="0" w:color="auto"/>
            <w:left w:val="none" w:sz="0" w:space="0" w:color="auto"/>
            <w:bottom w:val="none" w:sz="0" w:space="0" w:color="auto"/>
            <w:right w:val="none" w:sz="0" w:space="0" w:color="auto"/>
          </w:divBdr>
          <w:divsChild>
            <w:div w:id="1222709586">
              <w:marLeft w:val="0"/>
              <w:marRight w:val="0"/>
              <w:marTop w:val="0"/>
              <w:marBottom w:val="0"/>
              <w:divBdr>
                <w:top w:val="none" w:sz="0" w:space="0" w:color="auto"/>
                <w:left w:val="none" w:sz="0" w:space="0" w:color="auto"/>
                <w:bottom w:val="none" w:sz="0" w:space="0" w:color="auto"/>
                <w:right w:val="none" w:sz="0" w:space="0" w:color="auto"/>
              </w:divBdr>
              <w:divsChild>
                <w:div w:id="28145164">
                  <w:marLeft w:val="0"/>
                  <w:marRight w:val="0"/>
                  <w:marTop w:val="0"/>
                  <w:marBottom w:val="0"/>
                  <w:divBdr>
                    <w:top w:val="none" w:sz="0" w:space="0" w:color="auto"/>
                    <w:left w:val="none" w:sz="0" w:space="0" w:color="auto"/>
                    <w:bottom w:val="none" w:sz="0" w:space="0" w:color="auto"/>
                    <w:right w:val="none" w:sz="0" w:space="0" w:color="auto"/>
                  </w:divBdr>
                  <w:divsChild>
                    <w:div w:id="2109041628">
                      <w:marLeft w:val="0"/>
                      <w:marRight w:val="0"/>
                      <w:marTop w:val="0"/>
                      <w:marBottom w:val="0"/>
                      <w:divBdr>
                        <w:top w:val="none" w:sz="0" w:space="0" w:color="auto"/>
                        <w:left w:val="none" w:sz="0" w:space="0" w:color="auto"/>
                        <w:bottom w:val="none" w:sz="0" w:space="0" w:color="auto"/>
                        <w:right w:val="none" w:sz="0" w:space="0" w:color="auto"/>
                      </w:divBdr>
                      <w:divsChild>
                        <w:div w:id="3339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058373">
      <w:bodyDiv w:val="1"/>
      <w:marLeft w:val="0"/>
      <w:marRight w:val="0"/>
      <w:marTop w:val="0"/>
      <w:marBottom w:val="0"/>
      <w:divBdr>
        <w:top w:val="none" w:sz="0" w:space="0" w:color="auto"/>
        <w:left w:val="none" w:sz="0" w:space="0" w:color="auto"/>
        <w:bottom w:val="none" w:sz="0" w:space="0" w:color="auto"/>
        <w:right w:val="none" w:sz="0" w:space="0" w:color="auto"/>
      </w:divBdr>
      <w:divsChild>
        <w:div w:id="470289121">
          <w:marLeft w:val="0"/>
          <w:marRight w:val="0"/>
          <w:marTop w:val="450"/>
          <w:marBottom w:val="450"/>
          <w:divBdr>
            <w:top w:val="none" w:sz="0" w:space="0" w:color="auto"/>
            <w:left w:val="none" w:sz="0" w:space="0" w:color="auto"/>
            <w:bottom w:val="none" w:sz="0" w:space="0" w:color="auto"/>
            <w:right w:val="none" w:sz="0" w:space="0" w:color="auto"/>
          </w:divBdr>
          <w:divsChild>
            <w:div w:id="1717272389">
              <w:marLeft w:val="0"/>
              <w:marRight w:val="0"/>
              <w:marTop w:val="0"/>
              <w:marBottom w:val="0"/>
              <w:divBdr>
                <w:top w:val="none" w:sz="0" w:space="0" w:color="auto"/>
                <w:left w:val="none" w:sz="0" w:space="0" w:color="auto"/>
                <w:bottom w:val="none" w:sz="0" w:space="0" w:color="auto"/>
                <w:right w:val="none" w:sz="0" w:space="0" w:color="auto"/>
              </w:divBdr>
              <w:divsChild>
                <w:div w:id="1809544323">
                  <w:marLeft w:val="0"/>
                  <w:marRight w:val="0"/>
                  <w:marTop w:val="0"/>
                  <w:marBottom w:val="0"/>
                  <w:divBdr>
                    <w:top w:val="none" w:sz="0" w:space="0" w:color="auto"/>
                    <w:left w:val="none" w:sz="0" w:space="0" w:color="auto"/>
                    <w:bottom w:val="none" w:sz="0" w:space="0" w:color="auto"/>
                    <w:right w:val="none" w:sz="0" w:space="0" w:color="auto"/>
                  </w:divBdr>
                  <w:divsChild>
                    <w:div w:id="1077628886">
                      <w:marLeft w:val="0"/>
                      <w:marRight w:val="0"/>
                      <w:marTop w:val="0"/>
                      <w:marBottom w:val="0"/>
                      <w:divBdr>
                        <w:top w:val="none" w:sz="0" w:space="0" w:color="auto"/>
                        <w:left w:val="none" w:sz="0" w:space="0" w:color="auto"/>
                        <w:bottom w:val="none" w:sz="0" w:space="0" w:color="auto"/>
                        <w:right w:val="none" w:sz="0" w:space="0" w:color="auto"/>
                      </w:divBdr>
                      <w:divsChild>
                        <w:div w:id="2114545663">
                          <w:marLeft w:val="0"/>
                          <w:marRight w:val="0"/>
                          <w:marTop w:val="0"/>
                          <w:marBottom w:val="0"/>
                          <w:divBdr>
                            <w:top w:val="none" w:sz="0" w:space="0" w:color="auto"/>
                            <w:left w:val="none" w:sz="0" w:space="0" w:color="auto"/>
                            <w:bottom w:val="none" w:sz="0" w:space="0" w:color="auto"/>
                            <w:right w:val="none" w:sz="0" w:space="0" w:color="auto"/>
                          </w:divBdr>
                          <w:divsChild>
                            <w:div w:id="1915699017">
                              <w:blockQuote w:val="1"/>
                              <w:marLeft w:val="240"/>
                              <w:marRight w:val="720"/>
                              <w:marTop w:val="100"/>
                              <w:marBottom w:val="100"/>
                              <w:divBdr>
                                <w:top w:val="none" w:sz="0" w:space="0" w:color="auto"/>
                                <w:left w:val="none" w:sz="0" w:space="0" w:color="auto"/>
                                <w:bottom w:val="none" w:sz="0" w:space="0" w:color="auto"/>
                                <w:right w:val="none" w:sz="0" w:space="0" w:color="auto"/>
                              </w:divBdr>
                              <w:divsChild>
                                <w:div w:id="1846936275">
                                  <w:blockQuote w:val="1"/>
                                  <w:marLeft w:val="24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11</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 Voorhees</cp:lastModifiedBy>
  <cp:revision>4</cp:revision>
  <cp:lastPrinted>2012-04-15T00:26:00Z</cp:lastPrinted>
  <dcterms:created xsi:type="dcterms:W3CDTF">2015-04-11T13:17:00Z</dcterms:created>
  <dcterms:modified xsi:type="dcterms:W3CDTF">2015-04-12T13:08:00Z</dcterms:modified>
</cp:coreProperties>
</file>